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75" w:rsidRDefault="006B312B" w:rsidP="00B67211">
      <w:pPr>
        <w:pStyle w:val="NoSpacing"/>
        <w:rPr>
          <w:sz w:val="24"/>
          <w:szCs w:val="24"/>
        </w:rPr>
      </w:pPr>
      <w:r>
        <w:rPr>
          <w:sz w:val="24"/>
          <w:szCs w:val="24"/>
        </w:rPr>
        <w:t xml:space="preserve">       </w:t>
      </w:r>
      <w:r w:rsidR="00B67211">
        <w:rPr>
          <w:sz w:val="24"/>
          <w:szCs w:val="24"/>
        </w:rPr>
        <w:t xml:space="preserve">   Savannah State University Faculty Senate Minutes</w:t>
      </w:r>
    </w:p>
    <w:p w:rsidR="00B67211" w:rsidRDefault="00B67211" w:rsidP="00B67211">
      <w:pPr>
        <w:pStyle w:val="NoSpacing"/>
        <w:rPr>
          <w:sz w:val="24"/>
          <w:szCs w:val="24"/>
        </w:rPr>
      </w:pPr>
      <w:r>
        <w:rPr>
          <w:sz w:val="24"/>
          <w:szCs w:val="24"/>
        </w:rPr>
        <w:t xml:space="preserve">Tuesday, April 24, </w:t>
      </w:r>
      <w:proofErr w:type="gramStart"/>
      <w:r>
        <w:rPr>
          <w:sz w:val="24"/>
          <w:szCs w:val="24"/>
        </w:rPr>
        <w:t>2012  4PM</w:t>
      </w:r>
      <w:proofErr w:type="gramEnd"/>
      <w:r>
        <w:rPr>
          <w:sz w:val="24"/>
          <w:szCs w:val="24"/>
        </w:rPr>
        <w:t xml:space="preserve">  Jen Auditorium  Whiting Hall</w:t>
      </w:r>
    </w:p>
    <w:p w:rsidR="003E0109" w:rsidRDefault="003E0109" w:rsidP="00B67211">
      <w:pPr>
        <w:pStyle w:val="NoSpacing"/>
        <w:rPr>
          <w:sz w:val="24"/>
          <w:szCs w:val="24"/>
        </w:rPr>
      </w:pPr>
    </w:p>
    <w:p w:rsidR="00B67211" w:rsidRDefault="00B67211" w:rsidP="00B67211">
      <w:pPr>
        <w:pStyle w:val="NoSpacing"/>
        <w:rPr>
          <w:sz w:val="24"/>
          <w:szCs w:val="24"/>
        </w:rPr>
      </w:pPr>
      <w:r>
        <w:rPr>
          <w:sz w:val="24"/>
          <w:szCs w:val="24"/>
        </w:rPr>
        <w:t xml:space="preserve">Senators Present: </w:t>
      </w:r>
      <w:proofErr w:type="spellStart"/>
      <w:r>
        <w:rPr>
          <w:sz w:val="24"/>
          <w:szCs w:val="24"/>
        </w:rPr>
        <w:t>Metts</w:t>
      </w:r>
      <w:proofErr w:type="spellEnd"/>
      <w:r>
        <w:rPr>
          <w:sz w:val="24"/>
          <w:szCs w:val="24"/>
        </w:rPr>
        <w:t xml:space="preserve">, </w:t>
      </w:r>
      <w:proofErr w:type="spellStart"/>
      <w:r>
        <w:rPr>
          <w:sz w:val="24"/>
          <w:szCs w:val="24"/>
        </w:rPr>
        <w:t>Yount</w:t>
      </w:r>
      <w:proofErr w:type="spellEnd"/>
      <w:r>
        <w:rPr>
          <w:sz w:val="24"/>
          <w:szCs w:val="24"/>
        </w:rPr>
        <w:t xml:space="preserve">, O’Brien, </w:t>
      </w:r>
      <w:proofErr w:type="spellStart"/>
      <w:r>
        <w:rPr>
          <w:sz w:val="24"/>
          <w:szCs w:val="24"/>
        </w:rPr>
        <w:t>Kawasha</w:t>
      </w:r>
      <w:proofErr w:type="spellEnd"/>
      <w:r>
        <w:rPr>
          <w:sz w:val="24"/>
          <w:szCs w:val="24"/>
        </w:rPr>
        <w:t xml:space="preserve">, Jamison, St. Mark, Stewart, McClain, Bentley, Brooks, </w:t>
      </w:r>
      <w:proofErr w:type="spellStart"/>
      <w:r>
        <w:rPr>
          <w:sz w:val="24"/>
          <w:szCs w:val="24"/>
        </w:rPr>
        <w:t>Arora</w:t>
      </w:r>
      <w:proofErr w:type="spellEnd"/>
      <w:r>
        <w:rPr>
          <w:sz w:val="24"/>
          <w:szCs w:val="24"/>
        </w:rPr>
        <w:t xml:space="preserve">, Dowling, </w:t>
      </w:r>
      <w:proofErr w:type="spellStart"/>
      <w:r>
        <w:rPr>
          <w:sz w:val="24"/>
          <w:szCs w:val="24"/>
        </w:rPr>
        <w:t>Ouandlous</w:t>
      </w:r>
      <w:proofErr w:type="spellEnd"/>
      <w:r>
        <w:rPr>
          <w:sz w:val="24"/>
          <w:szCs w:val="24"/>
        </w:rPr>
        <w:t xml:space="preserve">, </w:t>
      </w:r>
      <w:proofErr w:type="spellStart"/>
      <w:r>
        <w:rPr>
          <w:sz w:val="24"/>
          <w:szCs w:val="24"/>
        </w:rPr>
        <w:t>Andreou</w:t>
      </w:r>
      <w:proofErr w:type="spellEnd"/>
      <w:r>
        <w:rPr>
          <w:sz w:val="24"/>
          <w:szCs w:val="24"/>
        </w:rPr>
        <w:t xml:space="preserve">, Taylor, </w:t>
      </w:r>
      <w:proofErr w:type="spellStart"/>
      <w:r>
        <w:rPr>
          <w:sz w:val="24"/>
          <w:szCs w:val="24"/>
        </w:rPr>
        <w:t>Sivapatham</w:t>
      </w:r>
      <w:proofErr w:type="spellEnd"/>
      <w:r>
        <w:rPr>
          <w:sz w:val="24"/>
          <w:szCs w:val="24"/>
        </w:rPr>
        <w:t xml:space="preserve">, </w:t>
      </w:r>
      <w:proofErr w:type="spellStart"/>
      <w:r>
        <w:rPr>
          <w:sz w:val="24"/>
          <w:szCs w:val="24"/>
        </w:rPr>
        <w:t>Dolo</w:t>
      </w:r>
      <w:proofErr w:type="spellEnd"/>
      <w:r>
        <w:rPr>
          <w:sz w:val="24"/>
          <w:szCs w:val="24"/>
        </w:rPr>
        <w:t xml:space="preserve">, Singh, Cox, </w:t>
      </w:r>
      <w:proofErr w:type="spellStart"/>
      <w:r>
        <w:rPr>
          <w:sz w:val="24"/>
          <w:szCs w:val="24"/>
        </w:rPr>
        <w:t>Sarhan</w:t>
      </w:r>
      <w:proofErr w:type="spellEnd"/>
      <w:r>
        <w:rPr>
          <w:sz w:val="24"/>
          <w:szCs w:val="24"/>
        </w:rPr>
        <w:t xml:space="preserve">, </w:t>
      </w:r>
      <w:proofErr w:type="spellStart"/>
      <w:r>
        <w:rPr>
          <w:sz w:val="24"/>
          <w:szCs w:val="24"/>
        </w:rPr>
        <w:t>Wyche</w:t>
      </w:r>
      <w:proofErr w:type="spellEnd"/>
      <w:r>
        <w:rPr>
          <w:sz w:val="24"/>
          <w:szCs w:val="24"/>
        </w:rPr>
        <w:t xml:space="preserve">, </w:t>
      </w:r>
      <w:proofErr w:type="spellStart"/>
      <w:r>
        <w:rPr>
          <w:sz w:val="24"/>
          <w:szCs w:val="24"/>
        </w:rPr>
        <w:t>Maynor</w:t>
      </w:r>
      <w:proofErr w:type="spellEnd"/>
      <w:r>
        <w:rPr>
          <w:sz w:val="24"/>
          <w:szCs w:val="24"/>
        </w:rPr>
        <w:t xml:space="preserve">, </w:t>
      </w:r>
      <w:proofErr w:type="spellStart"/>
      <w:r>
        <w:rPr>
          <w:sz w:val="24"/>
          <w:szCs w:val="24"/>
        </w:rPr>
        <w:t>Rakmana</w:t>
      </w:r>
      <w:proofErr w:type="spellEnd"/>
      <w:r>
        <w:rPr>
          <w:sz w:val="24"/>
          <w:szCs w:val="24"/>
        </w:rPr>
        <w:t xml:space="preserve">, </w:t>
      </w:r>
      <w:proofErr w:type="spellStart"/>
      <w:r>
        <w:rPr>
          <w:sz w:val="24"/>
          <w:szCs w:val="24"/>
        </w:rPr>
        <w:t>Jahmani</w:t>
      </w:r>
      <w:proofErr w:type="spellEnd"/>
    </w:p>
    <w:p w:rsidR="00F757CF" w:rsidRDefault="00F757CF" w:rsidP="00B67211">
      <w:pPr>
        <w:pStyle w:val="NoSpacing"/>
        <w:rPr>
          <w:sz w:val="24"/>
          <w:szCs w:val="24"/>
        </w:rPr>
      </w:pPr>
    </w:p>
    <w:p w:rsidR="00B67211" w:rsidRDefault="00B67211" w:rsidP="00B67211">
      <w:pPr>
        <w:pStyle w:val="NoSpacing"/>
        <w:rPr>
          <w:sz w:val="24"/>
          <w:szCs w:val="24"/>
        </w:rPr>
      </w:pPr>
      <w:r>
        <w:rPr>
          <w:sz w:val="24"/>
          <w:szCs w:val="24"/>
        </w:rPr>
        <w:t xml:space="preserve">Senators Absent: Han, </w:t>
      </w:r>
      <w:proofErr w:type="spellStart"/>
      <w:r>
        <w:rPr>
          <w:sz w:val="24"/>
          <w:szCs w:val="24"/>
        </w:rPr>
        <w:t>Silberg</w:t>
      </w:r>
      <w:proofErr w:type="spellEnd"/>
      <w:r>
        <w:rPr>
          <w:sz w:val="24"/>
          <w:szCs w:val="24"/>
        </w:rPr>
        <w:t xml:space="preserve">, </w:t>
      </w:r>
      <w:proofErr w:type="spellStart"/>
      <w:r>
        <w:rPr>
          <w:sz w:val="24"/>
          <w:szCs w:val="24"/>
        </w:rPr>
        <w:t>Faries</w:t>
      </w:r>
      <w:proofErr w:type="spellEnd"/>
      <w:r>
        <w:rPr>
          <w:sz w:val="24"/>
          <w:szCs w:val="24"/>
        </w:rPr>
        <w:t xml:space="preserve">, </w:t>
      </w:r>
      <w:proofErr w:type="spellStart"/>
      <w:r>
        <w:rPr>
          <w:sz w:val="24"/>
          <w:szCs w:val="24"/>
        </w:rPr>
        <w:t>Naniuzeyi</w:t>
      </w:r>
      <w:proofErr w:type="spellEnd"/>
      <w:r>
        <w:rPr>
          <w:sz w:val="24"/>
          <w:szCs w:val="24"/>
        </w:rPr>
        <w:t>, Frankli</w:t>
      </w:r>
      <w:r w:rsidR="003E0109">
        <w:rPr>
          <w:sz w:val="24"/>
          <w:szCs w:val="24"/>
        </w:rPr>
        <w:t xml:space="preserve">n, </w:t>
      </w:r>
      <w:proofErr w:type="spellStart"/>
      <w:r w:rsidR="003E0109">
        <w:rPr>
          <w:sz w:val="24"/>
          <w:szCs w:val="24"/>
        </w:rPr>
        <w:t>Reddick</w:t>
      </w:r>
      <w:proofErr w:type="spellEnd"/>
      <w:r w:rsidR="003E0109">
        <w:rPr>
          <w:sz w:val="24"/>
          <w:szCs w:val="24"/>
        </w:rPr>
        <w:t>, Johnson, Yoon</w:t>
      </w:r>
      <w:proofErr w:type="gramStart"/>
      <w:r w:rsidR="003E0109">
        <w:rPr>
          <w:sz w:val="24"/>
          <w:szCs w:val="24"/>
        </w:rPr>
        <w:t xml:space="preserve">, </w:t>
      </w:r>
      <w:r>
        <w:rPr>
          <w:sz w:val="24"/>
          <w:szCs w:val="24"/>
        </w:rPr>
        <w:t xml:space="preserve"> </w:t>
      </w:r>
      <w:proofErr w:type="spellStart"/>
      <w:r>
        <w:rPr>
          <w:sz w:val="24"/>
          <w:szCs w:val="24"/>
        </w:rPr>
        <w:t>Tessema</w:t>
      </w:r>
      <w:proofErr w:type="spellEnd"/>
      <w:proofErr w:type="gramEnd"/>
      <w:r>
        <w:rPr>
          <w:sz w:val="24"/>
          <w:szCs w:val="24"/>
        </w:rPr>
        <w:t>, Harris-Murphy, Warren</w:t>
      </w:r>
    </w:p>
    <w:p w:rsidR="003E0109" w:rsidRDefault="003E0109" w:rsidP="00B67211">
      <w:pPr>
        <w:pStyle w:val="NoSpacing"/>
        <w:rPr>
          <w:sz w:val="24"/>
          <w:szCs w:val="24"/>
        </w:rPr>
      </w:pPr>
    </w:p>
    <w:p w:rsidR="00F757CF" w:rsidRDefault="003E0109" w:rsidP="00B67211">
      <w:pPr>
        <w:pStyle w:val="NoSpacing"/>
        <w:rPr>
          <w:sz w:val="24"/>
          <w:szCs w:val="24"/>
        </w:rPr>
      </w:pPr>
      <w:r>
        <w:rPr>
          <w:sz w:val="24"/>
          <w:szCs w:val="24"/>
        </w:rPr>
        <w:t>Senators Excused: Brown, Walker</w:t>
      </w:r>
    </w:p>
    <w:p w:rsidR="003E0109" w:rsidRDefault="003E0109" w:rsidP="00B67211">
      <w:pPr>
        <w:pStyle w:val="NoSpacing"/>
        <w:rPr>
          <w:sz w:val="24"/>
          <w:szCs w:val="24"/>
        </w:rPr>
      </w:pPr>
    </w:p>
    <w:p w:rsidR="00B67211" w:rsidRDefault="00B67211" w:rsidP="00B67211">
      <w:pPr>
        <w:pStyle w:val="NoSpacing"/>
        <w:rPr>
          <w:sz w:val="24"/>
          <w:szCs w:val="24"/>
        </w:rPr>
      </w:pPr>
      <w:r>
        <w:rPr>
          <w:sz w:val="24"/>
          <w:szCs w:val="24"/>
        </w:rPr>
        <w:t xml:space="preserve">Visitors Present: Schroeder, Gentry, </w:t>
      </w:r>
      <w:proofErr w:type="spellStart"/>
      <w:r>
        <w:rPr>
          <w:sz w:val="24"/>
          <w:szCs w:val="24"/>
        </w:rPr>
        <w:t>Fayoyin</w:t>
      </w:r>
      <w:proofErr w:type="spellEnd"/>
      <w:r>
        <w:rPr>
          <w:sz w:val="24"/>
          <w:szCs w:val="24"/>
        </w:rPr>
        <w:t>, Dunn,</w:t>
      </w:r>
      <w:r w:rsidR="006B312B">
        <w:rPr>
          <w:sz w:val="24"/>
          <w:szCs w:val="24"/>
        </w:rPr>
        <w:t xml:space="preserve"> McMillan, Miles-Edmonson, Step</w:t>
      </w:r>
      <w:r>
        <w:rPr>
          <w:sz w:val="24"/>
          <w:szCs w:val="24"/>
        </w:rPr>
        <w:t xml:space="preserve">hens, </w:t>
      </w:r>
      <w:proofErr w:type="spellStart"/>
      <w:r>
        <w:rPr>
          <w:sz w:val="24"/>
          <w:szCs w:val="24"/>
        </w:rPr>
        <w:t>Brannen</w:t>
      </w:r>
      <w:proofErr w:type="spellEnd"/>
      <w:r>
        <w:rPr>
          <w:sz w:val="24"/>
          <w:szCs w:val="24"/>
        </w:rPr>
        <w:t xml:space="preserve">, Myers, </w:t>
      </w:r>
      <w:proofErr w:type="spellStart"/>
      <w:r>
        <w:rPr>
          <w:sz w:val="24"/>
          <w:szCs w:val="24"/>
        </w:rPr>
        <w:t>Bongang</w:t>
      </w:r>
      <w:proofErr w:type="spellEnd"/>
      <w:r>
        <w:rPr>
          <w:sz w:val="24"/>
          <w:szCs w:val="24"/>
        </w:rPr>
        <w:t xml:space="preserve">, </w:t>
      </w:r>
      <w:proofErr w:type="spellStart"/>
      <w:r>
        <w:rPr>
          <w:sz w:val="24"/>
          <w:szCs w:val="24"/>
        </w:rPr>
        <w:t>Sajwan</w:t>
      </w:r>
      <w:proofErr w:type="spellEnd"/>
      <w:r>
        <w:rPr>
          <w:sz w:val="24"/>
          <w:szCs w:val="24"/>
        </w:rPr>
        <w:t xml:space="preserve">, Lambright, </w:t>
      </w:r>
      <w:proofErr w:type="spellStart"/>
      <w:r>
        <w:rPr>
          <w:sz w:val="24"/>
          <w:szCs w:val="24"/>
        </w:rPr>
        <w:t>Barnette</w:t>
      </w:r>
      <w:proofErr w:type="spellEnd"/>
      <w:r>
        <w:rPr>
          <w:sz w:val="24"/>
          <w:szCs w:val="24"/>
        </w:rPr>
        <w:t xml:space="preserve">, </w:t>
      </w:r>
      <w:proofErr w:type="spellStart"/>
      <w:r w:rsidR="00EE1A3A">
        <w:rPr>
          <w:sz w:val="24"/>
          <w:szCs w:val="24"/>
        </w:rPr>
        <w:t>Agata</w:t>
      </w:r>
      <w:proofErr w:type="spellEnd"/>
    </w:p>
    <w:p w:rsidR="00B67211" w:rsidRDefault="00B67211" w:rsidP="00B67211">
      <w:pPr>
        <w:pStyle w:val="NoSpacing"/>
        <w:rPr>
          <w:sz w:val="24"/>
          <w:szCs w:val="24"/>
        </w:rPr>
      </w:pPr>
    </w:p>
    <w:p w:rsidR="00B67211" w:rsidRDefault="00B67211" w:rsidP="00B67211">
      <w:pPr>
        <w:pStyle w:val="NoSpacing"/>
        <w:numPr>
          <w:ilvl w:val="0"/>
          <w:numId w:val="1"/>
        </w:numPr>
        <w:rPr>
          <w:sz w:val="24"/>
          <w:szCs w:val="24"/>
        </w:rPr>
      </w:pPr>
      <w:r>
        <w:rPr>
          <w:sz w:val="24"/>
          <w:szCs w:val="24"/>
        </w:rPr>
        <w:t>Call to Order- The meeting was called to order by Vice-Chair Dr. Dowling at 4:09 PM with a quorum present.</w:t>
      </w:r>
    </w:p>
    <w:p w:rsidR="00F757CF" w:rsidRDefault="00F757CF" w:rsidP="00F757CF">
      <w:pPr>
        <w:pStyle w:val="NoSpacing"/>
        <w:ind w:left="1080"/>
        <w:rPr>
          <w:sz w:val="24"/>
          <w:szCs w:val="24"/>
        </w:rPr>
      </w:pPr>
    </w:p>
    <w:p w:rsidR="00B67211" w:rsidRDefault="00B67211" w:rsidP="00B67211">
      <w:pPr>
        <w:pStyle w:val="NoSpacing"/>
        <w:numPr>
          <w:ilvl w:val="0"/>
          <w:numId w:val="1"/>
        </w:numPr>
        <w:rPr>
          <w:sz w:val="24"/>
          <w:szCs w:val="24"/>
        </w:rPr>
      </w:pPr>
      <w:r>
        <w:rPr>
          <w:sz w:val="24"/>
          <w:szCs w:val="24"/>
        </w:rPr>
        <w:t xml:space="preserve">Approval of Agenda- Add to new business the recommendation to allow students </w:t>
      </w:r>
      <w:r w:rsidR="003672DC">
        <w:rPr>
          <w:sz w:val="24"/>
          <w:szCs w:val="24"/>
        </w:rPr>
        <w:t>to participate</w:t>
      </w:r>
      <w:r>
        <w:rPr>
          <w:sz w:val="24"/>
          <w:szCs w:val="24"/>
        </w:rPr>
        <w:t xml:space="preserve"> in commencement exercises if they are within 6 credits of graduating.</w:t>
      </w:r>
    </w:p>
    <w:p w:rsidR="00B67211" w:rsidRDefault="00B67211" w:rsidP="00B67211">
      <w:pPr>
        <w:pStyle w:val="NoSpacing"/>
        <w:ind w:left="1080"/>
        <w:rPr>
          <w:sz w:val="24"/>
          <w:szCs w:val="24"/>
        </w:rPr>
      </w:pPr>
      <w:r>
        <w:rPr>
          <w:sz w:val="24"/>
          <w:szCs w:val="24"/>
        </w:rPr>
        <w:t>The agenda was then approved.</w:t>
      </w:r>
    </w:p>
    <w:p w:rsidR="00F757CF" w:rsidRDefault="00F757CF" w:rsidP="00F757CF">
      <w:pPr>
        <w:pStyle w:val="NoSpacing"/>
        <w:ind w:left="1080"/>
        <w:rPr>
          <w:sz w:val="24"/>
          <w:szCs w:val="24"/>
        </w:rPr>
      </w:pPr>
    </w:p>
    <w:p w:rsidR="00B67211" w:rsidRDefault="00B67211" w:rsidP="00B67211">
      <w:pPr>
        <w:pStyle w:val="NoSpacing"/>
        <w:numPr>
          <w:ilvl w:val="0"/>
          <w:numId w:val="1"/>
        </w:numPr>
        <w:rPr>
          <w:sz w:val="24"/>
          <w:szCs w:val="24"/>
        </w:rPr>
      </w:pPr>
      <w:r>
        <w:rPr>
          <w:sz w:val="24"/>
          <w:szCs w:val="24"/>
        </w:rPr>
        <w:t>Approval of Minutes</w:t>
      </w:r>
      <w:r w:rsidR="003672DC">
        <w:rPr>
          <w:sz w:val="24"/>
          <w:szCs w:val="24"/>
        </w:rPr>
        <w:t>-</w:t>
      </w:r>
      <w:r w:rsidR="00B13B7F">
        <w:rPr>
          <w:sz w:val="24"/>
          <w:szCs w:val="24"/>
        </w:rPr>
        <w:t>The minutes from April 3, 2012 were approved without changes.</w:t>
      </w:r>
    </w:p>
    <w:p w:rsidR="00F757CF" w:rsidRDefault="00F757CF" w:rsidP="00F757CF">
      <w:pPr>
        <w:pStyle w:val="NoSpacing"/>
        <w:ind w:left="1080"/>
        <w:rPr>
          <w:sz w:val="24"/>
          <w:szCs w:val="24"/>
        </w:rPr>
      </w:pPr>
    </w:p>
    <w:p w:rsidR="00B13B7F" w:rsidRDefault="00B13B7F" w:rsidP="00B67211">
      <w:pPr>
        <w:pStyle w:val="NoSpacing"/>
        <w:numPr>
          <w:ilvl w:val="0"/>
          <w:numId w:val="1"/>
        </w:numPr>
        <w:rPr>
          <w:sz w:val="24"/>
          <w:szCs w:val="24"/>
        </w:rPr>
      </w:pPr>
      <w:r>
        <w:rPr>
          <w:sz w:val="24"/>
          <w:szCs w:val="24"/>
        </w:rPr>
        <w:t>Old Business- Student Evaluations</w:t>
      </w:r>
    </w:p>
    <w:p w:rsidR="00B13B7F" w:rsidRDefault="00B13B7F" w:rsidP="00B13B7F">
      <w:pPr>
        <w:pStyle w:val="NoSpacing"/>
        <w:numPr>
          <w:ilvl w:val="0"/>
          <w:numId w:val="2"/>
        </w:numPr>
        <w:rPr>
          <w:sz w:val="24"/>
          <w:szCs w:val="24"/>
        </w:rPr>
      </w:pPr>
      <w:r>
        <w:rPr>
          <w:sz w:val="24"/>
          <w:szCs w:val="24"/>
        </w:rPr>
        <w:t xml:space="preserve">The Executive Committee made a recommendation that the Senate adopt a statement that all syllabi include a reminder to the </w:t>
      </w:r>
      <w:r w:rsidR="006B312B">
        <w:rPr>
          <w:sz w:val="24"/>
          <w:szCs w:val="24"/>
        </w:rPr>
        <w:t>students stressing the importance</w:t>
      </w:r>
      <w:r>
        <w:rPr>
          <w:sz w:val="24"/>
          <w:szCs w:val="24"/>
        </w:rPr>
        <w:t xml:space="preserve"> of doing evaluations for assessment of faculty</w:t>
      </w:r>
      <w:r w:rsidR="006B312B">
        <w:rPr>
          <w:sz w:val="24"/>
          <w:szCs w:val="24"/>
        </w:rPr>
        <w:t>.</w:t>
      </w:r>
    </w:p>
    <w:p w:rsidR="00B13B7F" w:rsidRDefault="00B13B7F" w:rsidP="00B13B7F">
      <w:pPr>
        <w:pStyle w:val="NoSpacing"/>
        <w:numPr>
          <w:ilvl w:val="0"/>
          <w:numId w:val="2"/>
        </w:numPr>
        <w:rPr>
          <w:sz w:val="24"/>
          <w:szCs w:val="24"/>
        </w:rPr>
      </w:pPr>
      <w:r>
        <w:rPr>
          <w:sz w:val="24"/>
          <w:szCs w:val="24"/>
        </w:rPr>
        <w:t>Our evaluation response rate is still low</w:t>
      </w:r>
      <w:r w:rsidR="006B312B">
        <w:rPr>
          <w:sz w:val="24"/>
          <w:szCs w:val="24"/>
        </w:rPr>
        <w:t>.</w:t>
      </w:r>
    </w:p>
    <w:p w:rsidR="00B13B7F" w:rsidRDefault="00B13B7F" w:rsidP="00B13B7F">
      <w:pPr>
        <w:pStyle w:val="NoSpacing"/>
        <w:numPr>
          <w:ilvl w:val="0"/>
          <w:numId w:val="2"/>
        </w:numPr>
        <w:rPr>
          <w:sz w:val="24"/>
          <w:szCs w:val="24"/>
        </w:rPr>
      </w:pPr>
      <w:r>
        <w:rPr>
          <w:sz w:val="24"/>
          <w:szCs w:val="24"/>
        </w:rPr>
        <w:t>We cannot hold students’ grades until evaluations are completed.</w:t>
      </w:r>
    </w:p>
    <w:p w:rsidR="00B13B7F" w:rsidRDefault="00B13B7F" w:rsidP="00B13B7F">
      <w:pPr>
        <w:pStyle w:val="NoSpacing"/>
        <w:numPr>
          <w:ilvl w:val="0"/>
          <w:numId w:val="2"/>
        </w:numPr>
        <w:rPr>
          <w:sz w:val="24"/>
          <w:szCs w:val="24"/>
        </w:rPr>
      </w:pPr>
      <w:r>
        <w:rPr>
          <w:sz w:val="24"/>
          <w:szCs w:val="24"/>
        </w:rPr>
        <w:t xml:space="preserve">Dr. </w:t>
      </w:r>
      <w:proofErr w:type="spellStart"/>
      <w:r>
        <w:rPr>
          <w:sz w:val="24"/>
          <w:szCs w:val="24"/>
        </w:rPr>
        <w:t>Sarhan</w:t>
      </w:r>
      <w:proofErr w:type="spellEnd"/>
      <w:r>
        <w:rPr>
          <w:sz w:val="24"/>
          <w:szCs w:val="24"/>
        </w:rPr>
        <w:t xml:space="preserve"> said that students have the option to do or not do the evaluations. </w:t>
      </w:r>
    </w:p>
    <w:p w:rsidR="00B13B7F" w:rsidRDefault="00B13B7F" w:rsidP="00B13B7F">
      <w:pPr>
        <w:pStyle w:val="NoSpacing"/>
        <w:numPr>
          <w:ilvl w:val="0"/>
          <w:numId w:val="2"/>
        </w:numPr>
        <w:rPr>
          <w:sz w:val="24"/>
          <w:szCs w:val="24"/>
        </w:rPr>
      </w:pPr>
      <w:r>
        <w:rPr>
          <w:sz w:val="24"/>
          <w:szCs w:val="24"/>
        </w:rPr>
        <w:t xml:space="preserve">Dr. </w:t>
      </w:r>
      <w:proofErr w:type="spellStart"/>
      <w:r>
        <w:rPr>
          <w:sz w:val="24"/>
          <w:szCs w:val="24"/>
        </w:rPr>
        <w:t>Metts</w:t>
      </w:r>
      <w:proofErr w:type="spellEnd"/>
      <w:r>
        <w:rPr>
          <w:sz w:val="24"/>
          <w:szCs w:val="24"/>
        </w:rPr>
        <w:t xml:space="preserve"> commented that student evaluations are part of our annual evaluations.</w:t>
      </w:r>
    </w:p>
    <w:p w:rsidR="00B13B7F" w:rsidRDefault="00F757CF" w:rsidP="00B13B7F">
      <w:pPr>
        <w:pStyle w:val="NoSpacing"/>
        <w:numPr>
          <w:ilvl w:val="0"/>
          <w:numId w:val="2"/>
        </w:numPr>
        <w:rPr>
          <w:sz w:val="24"/>
          <w:szCs w:val="24"/>
        </w:rPr>
      </w:pPr>
      <w:r>
        <w:rPr>
          <w:sz w:val="24"/>
          <w:szCs w:val="24"/>
        </w:rPr>
        <w:t xml:space="preserve">Dr. </w:t>
      </w:r>
      <w:proofErr w:type="spellStart"/>
      <w:r>
        <w:rPr>
          <w:sz w:val="24"/>
          <w:szCs w:val="24"/>
        </w:rPr>
        <w:t>Sarha</w:t>
      </w:r>
      <w:r w:rsidR="00B13B7F">
        <w:rPr>
          <w:sz w:val="24"/>
          <w:szCs w:val="24"/>
        </w:rPr>
        <w:t>n</w:t>
      </w:r>
      <w:proofErr w:type="spellEnd"/>
      <w:r w:rsidR="00B13B7F">
        <w:rPr>
          <w:sz w:val="24"/>
          <w:szCs w:val="24"/>
        </w:rPr>
        <w:t xml:space="preserve"> stated that there should be alternative ways to determine faculty effectiveness and that too much weight is given to these evaluations. </w:t>
      </w:r>
    </w:p>
    <w:p w:rsidR="00EB0860" w:rsidRDefault="00F757CF" w:rsidP="00EB0860">
      <w:pPr>
        <w:pStyle w:val="NoSpacing"/>
        <w:numPr>
          <w:ilvl w:val="0"/>
          <w:numId w:val="2"/>
        </w:numPr>
        <w:rPr>
          <w:sz w:val="24"/>
          <w:szCs w:val="24"/>
        </w:rPr>
      </w:pPr>
      <w:r>
        <w:rPr>
          <w:sz w:val="24"/>
          <w:szCs w:val="24"/>
        </w:rPr>
        <w:t xml:space="preserve">Dr. </w:t>
      </w:r>
      <w:proofErr w:type="spellStart"/>
      <w:r>
        <w:rPr>
          <w:sz w:val="24"/>
          <w:szCs w:val="24"/>
        </w:rPr>
        <w:t>S</w:t>
      </w:r>
      <w:r w:rsidR="00EB0860">
        <w:rPr>
          <w:sz w:val="24"/>
          <w:szCs w:val="24"/>
        </w:rPr>
        <w:t>arhan</w:t>
      </w:r>
      <w:proofErr w:type="spellEnd"/>
      <w:r w:rsidR="00EB0860">
        <w:rPr>
          <w:sz w:val="24"/>
          <w:szCs w:val="24"/>
        </w:rPr>
        <w:t xml:space="preserve"> added that a statement on teaching effectiveness of professors should c</w:t>
      </w:r>
      <w:r w:rsidR="006B312B">
        <w:rPr>
          <w:sz w:val="24"/>
          <w:szCs w:val="24"/>
        </w:rPr>
        <w:t>ome from Department Chairs and Deans for</w:t>
      </w:r>
      <w:r w:rsidR="00EB0860">
        <w:rPr>
          <w:sz w:val="24"/>
          <w:szCs w:val="24"/>
        </w:rPr>
        <w:t xml:space="preserve"> personnel decisions.</w:t>
      </w:r>
    </w:p>
    <w:p w:rsidR="00B13B7F" w:rsidRDefault="00B13B7F" w:rsidP="00B13B7F">
      <w:pPr>
        <w:pStyle w:val="NoSpacing"/>
        <w:numPr>
          <w:ilvl w:val="0"/>
          <w:numId w:val="2"/>
        </w:numPr>
        <w:rPr>
          <w:sz w:val="24"/>
          <w:szCs w:val="24"/>
        </w:rPr>
      </w:pPr>
      <w:r>
        <w:rPr>
          <w:sz w:val="24"/>
          <w:szCs w:val="24"/>
        </w:rPr>
        <w:t>The motion to approve a recommendati</w:t>
      </w:r>
      <w:r w:rsidR="006B312B">
        <w:rPr>
          <w:sz w:val="24"/>
          <w:szCs w:val="24"/>
        </w:rPr>
        <w:t>on that a statement be included</w:t>
      </w:r>
      <w:r>
        <w:rPr>
          <w:sz w:val="24"/>
          <w:szCs w:val="24"/>
        </w:rPr>
        <w:t xml:space="preserve"> in th</w:t>
      </w:r>
      <w:r w:rsidR="006B312B">
        <w:rPr>
          <w:sz w:val="24"/>
          <w:szCs w:val="24"/>
        </w:rPr>
        <w:t>e syllabus stating the importance</w:t>
      </w:r>
      <w:r>
        <w:rPr>
          <w:sz w:val="24"/>
          <w:szCs w:val="24"/>
        </w:rPr>
        <w:t xml:space="preserve"> of doing</w:t>
      </w:r>
      <w:r w:rsidR="00EB0860">
        <w:rPr>
          <w:sz w:val="24"/>
          <w:szCs w:val="24"/>
        </w:rPr>
        <w:t xml:space="preserve"> evaluations was passed.</w:t>
      </w:r>
    </w:p>
    <w:p w:rsidR="00F757CF" w:rsidRDefault="00F757CF" w:rsidP="00F757CF">
      <w:pPr>
        <w:pStyle w:val="NoSpacing"/>
        <w:ind w:left="1080"/>
        <w:rPr>
          <w:sz w:val="24"/>
          <w:szCs w:val="24"/>
        </w:rPr>
      </w:pPr>
    </w:p>
    <w:p w:rsidR="00EB0860" w:rsidRDefault="00EB0860" w:rsidP="00EB0860">
      <w:pPr>
        <w:pStyle w:val="NoSpacing"/>
        <w:numPr>
          <w:ilvl w:val="0"/>
          <w:numId w:val="1"/>
        </w:numPr>
        <w:rPr>
          <w:sz w:val="24"/>
          <w:szCs w:val="24"/>
        </w:rPr>
      </w:pPr>
      <w:r>
        <w:rPr>
          <w:sz w:val="24"/>
          <w:szCs w:val="24"/>
        </w:rPr>
        <w:t>New Business                                                                                                                             A.   Students within six credits of graduati</w:t>
      </w:r>
      <w:r w:rsidR="006B312B">
        <w:rPr>
          <w:sz w:val="24"/>
          <w:szCs w:val="24"/>
        </w:rPr>
        <w:t>on being allowed to participate in graduation exercises.</w:t>
      </w:r>
    </w:p>
    <w:p w:rsidR="00EB0860" w:rsidRDefault="00EB0860" w:rsidP="00EB0860">
      <w:pPr>
        <w:pStyle w:val="NoSpacing"/>
        <w:numPr>
          <w:ilvl w:val="0"/>
          <w:numId w:val="3"/>
        </w:numPr>
        <w:rPr>
          <w:sz w:val="24"/>
          <w:szCs w:val="24"/>
        </w:rPr>
      </w:pPr>
      <w:r>
        <w:rPr>
          <w:sz w:val="24"/>
          <w:szCs w:val="24"/>
        </w:rPr>
        <w:lastRenderedPageBreak/>
        <w:t>This policy had been passed a couple of years ago and was then cancelled.</w:t>
      </w:r>
    </w:p>
    <w:p w:rsidR="00EB0860" w:rsidRDefault="00EB0860" w:rsidP="00EB0860">
      <w:pPr>
        <w:pStyle w:val="NoSpacing"/>
        <w:numPr>
          <w:ilvl w:val="0"/>
          <w:numId w:val="3"/>
        </w:numPr>
        <w:rPr>
          <w:sz w:val="24"/>
          <w:szCs w:val="24"/>
        </w:rPr>
      </w:pPr>
      <w:r>
        <w:rPr>
          <w:sz w:val="24"/>
          <w:szCs w:val="24"/>
        </w:rPr>
        <w:t xml:space="preserve">The need for this </w:t>
      </w:r>
      <w:r w:rsidR="003672DC">
        <w:rPr>
          <w:sz w:val="24"/>
          <w:szCs w:val="24"/>
        </w:rPr>
        <w:t>policy has again arisen because</w:t>
      </w:r>
      <w:r>
        <w:rPr>
          <w:sz w:val="24"/>
          <w:szCs w:val="24"/>
        </w:rPr>
        <w:t xml:space="preserve"> some students, due to advisement errors, will not graduate.</w:t>
      </w:r>
    </w:p>
    <w:p w:rsidR="00EB0860" w:rsidRDefault="00EB0860" w:rsidP="00EB0860">
      <w:pPr>
        <w:pStyle w:val="NoSpacing"/>
        <w:numPr>
          <w:ilvl w:val="0"/>
          <w:numId w:val="3"/>
        </w:numPr>
        <w:rPr>
          <w:sz w:val="24"/>
          <w:szCs w:val="24"/>
        </w:rPr>
      </w:pPr>
      <w:r>
        <w:rPr>
          <w:sz w:val="24"/>
          <w:szCs w:val="24"/>
        </w:rPr>
        <w:t>Dr. Dozier said the goal is to move students in good standing towards graduation.</w:t>
      </w:r>
    </w:p>
    <w:p w:rsidR="00EB0860" w:rsidRDefault="00EB0860" w:rsidP="00EB0860">
      <w:pPr>
        <w:pStyle w:val="NoSpacing"/>
        <w:numPr>
          <w:ilvl w:val="0"/>
          <w:numId w:val="3"/>
        </w:numPr>
        <w:rPr>
          <w:sz w:val="24"/>
          <w:szCs w:val="24"/>
        </w:rPr>
      </w:pPr>
      <w:r>
        <w:rPr>
          <w:sz w:val="24"/>
          <w:szCs w:val="24"/>
        </w:rPr>
        <w:t>A motion was made and approved to allow students in good standing who are within 6 credits of graduation to participate in the graduation ceremony.</w:t>
      </w:r>
    </w:p>
    <w:p w:rsidR="00EB0860" w:rsidRDefault="00EB0860" w:rsidP="00EB0860">
      <w:pPr>
        <w:pStyle w:val="NoSpacing"/>
        <w:rPr>
          <w:sz w:val="24"/>
          <w:szCs w:val="24"/>
        </w:rPr>
      </w:pPr>
      <w:r>
        <w:rPr>
          <w:sz w:val="24"/>
          <w:szCs w:val="24"/>
        </w:rPr>
        <w:t>B. Discussion of annual evaluation of faculty</w:t>
      </w:r>
    </w:p>
    <w:p w:rsidR="00C94BF6" w:rsidRDefault="00C94BF6" w:rsidP="00EB0860">
      <w:pPr>
        <w:pStyle w:val="NoSpacing"/>
        <w:rPr>
          <w:sz w:val="24"/>
          <w:szCs w:val="24"/>
        </w:rPr>
      </w:pPr>
      <w:r>
        <w:rPr>
          <w:sz w:val="24"/>
          <w:szCs w:val="24"/>
        </w:rPr>
        <w:t>1. The Executive Committee recommends that administrators be properly trained to administer the annual evaluation.</w:t>
      </w:r>
    </w:p>
    <w:p w:rsidR="00C94BF6" w:rsidRDefault="00C94BF6" w:rsidP="00EB0860">
      <w:pPr>
        <w:pStyle w:val="NoSpacing"/>
        <w:rPr>
          <w:sz w:val="24"/>
          <w:szCs w:val="24"/>
        </w:rPr>
      </w:pPr>
      <w:r>
        <w:rPr>
          <w:sz w:val="24"/>
          <w:szCs w:val="24"/>
        </w:rPr>
        <w:t xml:space="preserve">2. One department judged faculty on all areas of the evaluation form. Professors in that department had not been informed as to what they would be evaluated upon at the beginning of the academic year. </w:t>
      </w:r>
    </w:p>
    <w:p w:rsidR="00C94BF6" w:rsidRDefault="00C94BF6" w:rsidP="00EB0860">
      <w:pPr>
        <w:pStyle w:val="NoSpacing"/>
        <w:rPr>
          <w:sz w:val="24"/>
          <w:szCs w:val="24"/>
        </w:rPr>
      </w:pPr>
      <w:r>
        <w:rPr>
          <w:sz w:val="24"/>
          <w:szCs w:val="24"/>
        </w:rPr>
        <w:t>3. The VPAA asked Dr. Dowling to provide information as to where this occurred so that corrective action can be taken.</w:t>
      </w:r>
    </w:p>
    <w:p w:rsidR="00F757CF" w:rsidRDefault="00F757CF" w:rsidP="00EB0860">
      <w:pPr>
        <w:pStyle w:val="NoSpacing"/>
        <w:rPr>
          <w:sz w:val="24"/>
          <w:szCs w:val="24"/>
        </w:rPr>
      </w:pPr>
    </w:p>
    <w:p w:rsidR="00EB0860" w:rsidRDefault="00F757CF" w:rsidP="00F757CF">
      <w:pPr>
        <w:pStyle w:val="NoSpacing"/>
        <w:numPr>
          <w:ilvl w:val="0"/>
          <w:numId w:val="1"/>
        </w:numPr>
        <w:rPr>
          <w:sz w:val="24"/>
          <w:szCs w:val="24"/>
        </w:rPr>
      </w:pPr>
      <w:r>
        <w:rPr>
          <w:sz w:val="24"/>
          <w:szCs w:val="24"/>
        </w:rPr>
        <w:t xml:space="preserve"> </w:t>
      </w:r>
      <w:r w:rsidR="00C94BF6">
        <w:rPr>
          <w:sz w:val="24"/>
          <w:szCs w:val="24"/>
        </w:rPr>
        <w:t xml:space="preserve"> Committee Reports</w:t>
      </w:r>
    </w:p>
    <w:p w:rsidR="00C94BF6" w:rsidRDefault="00C94BF6" w:rsidP="00C94BF6">
      <w:pPr>
        <w:pStyle w:val="NoSpacing"/>
        <w:numPr>
          <w:ilvl w:val="0"/>
          <w:numId w:val="4"/>
        </w:numPr>
        <w:rPr>
          <w:sz w:val="24"/>
          <w:szCs w:val="24"/>
        </w:rPr>
      </w:pPr>
      <w:r>
        <w:rPr>
          <w:sz w:val="24"/>
          <w:szCs w:val="24"/>
        </w:rPr>
        <w:t>Executive</w:t>
      </w:r>
    </w:p>
    <w:p w:rsidR="00C94BF6" w:rsidRDefault="00C94BF6" w:rsidP="00C94BF6">
      <w:pPr>
        <w:pStyle w:val="NoSpacing"/>
        <w:numPr>
          <w:ilvl w:val="0"/>
          <w:numId w:val="5"/>
        </w:numPr>
        <w:rPr>
          <w:sz w:val="24"/>
          <w:szCs w:val="24"/>
        </w:rPr>
      </w:pPr>
      <w:r>
        <w:rPr>
          <w:sz w:val="24"/>
          <w:szCs w:val="24"/>
        </w:rPr>
        <w:t>Publishing of grade distribution and student evaluations.</w:t>
      </w:r>
    </w:p>
    <w:p w:rsidR="00875F11" w:rsidRDefault="00875F11" w:rsidP="00875F11">
      <w:pPr>
        <w:pStyle w:val="NoSpacing"/>
        <w:ind w:left="720"/>
        <w:rPr>
          <w:sz w:val="24"/>
          <w:szCs w:val="24"/>
        </w:rPr>
      </w:pPr>
      <w:proofErr w:type="spellStart"/>
      <w:proofErr w:type="gramStart"/>
      <w:r>
        <w:rPr>
          <w:sz w:val="24"/>
          <w:szCs w:val="24"/>
        </w:rPr>
        <w:t>i</w:t>
      </w:r>
      <w:proofErr w:type="spellEnd"/>
      <w:proofErr w:type="gramEnd"/>
      <w:r>
        <w:rPr>
          <w:sz w:val="24"/>
          <w:szCs w:val="24"/>
        </w:rPr>
        <w:t>: Dr. Stewart asked about the value of publishing student evaluations when we are not happy with evaluation participation.</w:t>
      </w:r>
    </w:p>
    <w:p w:rsidR="00875F11" w:rsidRDefault="003672DC" w:rsidP="00875F11">
      <w:pPr>
        <w:pStyle w:val="NoSpacing"/>
        <w:ind w:left="720"/>
        <w:rPr>
          <w:sz w:val="24"/>
          <w:szCs w:val="24"/>
        </w:rPr>
      </w:pPr>
      <w:proofErr w:type="gramStart"/>
      <w:r>
        <w:rPr>
          <w:sz w:val="24"/>
          <w:szCs w:val="24"/>
        </w:rPr>
        <w:t>i</w:t>
      </w:r>
      <w:r w:rsidR="00875F11">
        <w:rPr>
          <w:sz w:val="24"/>
          <w:szCs w:val="24"/>
        </w:rPr>
        <w:t>i</w:t>
      </w:r>
      <w:proofErr w:type="gramEnd"/>
      <w:r w:rsidR="00875F11">
        <w:rPr>
          <w:sz w:val="24"/>
          <w:szCs w:val="24"/>
        </w:rPr>
        <w:t>: Dr. Dowling responded that publishing student evaluations would provide useful information.</w:t>
      </w:r>
    </w:p>
    <w:p w:rsidR="00875F11" w:rsidRDefault="003672DC" w:rsidP="00875F11">
      <w:pPr>
        <w:pStyle w:val="NoSpacing"/>
        <w:ind w:left="720"/>
        <w:rPr>
          <w:sz w:val="24"/>
          <w:szCs w:val="24"/>
        </w:rPr>
      </w:pPr>
      <w:proofErr w:type="gramStart"/>
      <w:r>
        <w:rPr>
          <w:sz w:val="24"/>
          <w:szCs w:val="24"/>
        </w:rPr>
        <w:t>i</w:t>
      </w:r>
      <w:r w:rsidR="00875F11">
        <w:rPr>
          <w:sz w:val="24"/>
          <w:szCs w:val="24"/>
        </w:rPr>
        <w:t>ii</w:t>
      </w:r>
      <w:proofErr w:type="gramEnd"/>
      <w:r w:rsidR="00875F11">
        <w:rPr>
          <w:sz w:val="24"/>
          <w:szCs w:val="24"/>
        </w:rPr>
        <w:t>: Dr. Bentley said that, if students see their evaluations published, perhaps they will be encouraged to participate more.</w:t>
      </w:r>
    </w:p>
    <w:p w:rsidR="00875F11" w:rsidRDefault="00875F11" w:rsidP="00875F11">
      <w:pPr>
        <w:pStyle w:val="NoSpacing"/>
        <w:ind w:left="720"/>
        <w:rPr>
          <w:sz w:val="24"/>
          <w:szCs w:val="24"/>
        </w:rPr>
      </w:pPr>
      <w:proofErr w:type="gramStart"/>
      <w:r>
        <w:rPr>
          <w:sz w:val="24"/>
          <w:szCs w:val="24"/>
        </w:rPr>
        <w:t>iv</w:t>
      </w:r>
      <w:proofErr w:type="gramEnd"/>
      <w:r>
        <w:rPr>
          <w:sz w:val="24"/>
          <w:szCs w:val="24"/>
        </w:rPr>
        <w:t>: Dr. McClain</w:t>
      </w:r>
      <w:r w:rsidR="003672DC">
        <w:rPr>
          <w:sz w:val="24"/>
          <w:szCs w:val="24"/>
        </w:rPr>
        <w:t xml:space="preserve"> commented that professors will</w:t>
      </w:r>
      <w:r>
        <w:rPr>
          <w:sz w:val="24"/>
          <w:szCs w:val="24"/>
        </w:rPr>
        <w:t xml:space="preserve"> have incentive to improve if the evaluations are published.</w:t>
      </w:r>
    </w:p>
    <w:p w:rsidR="00875F11" w:rsidRDefault="003672DC" w:rsidP="00875F11">
      <w:pPr>
        <w:pStyle w:val="NoSpacing"/>
        <w:ind w:left="720"/>
        <w:rPr>
          <w:sz w:val="24"/>
          <w:szCs w:val="24"/>
        </w:rPr>
      </w:pPr>
      <w:r>
        <w:rPr>
          <w:sz w:val="24"/>
          <w:szCs w:val="24"/>
        </w:rPr>
        <w:t xml:space="preserve"> </w:t>
      </w:r>
      <w:proofErr w:type="gramStart"/>
      <w:r>
        <w:rPr>
          <w:sz w:val="24"/>
          <w:szCs w:val="24"/>
        </w:rPr>
        <w:t>v</w:t>
      </w:r>
      <w:proofErr w:type="gramEnd"/>
      <w:r w:rsidR="00875F11">
        <w:rPr>
          <w:sz w:val="24"/>
          <w:szCs w:val="24"/>
        </w:rPr>
        <w:t>: A motion was made and approved to publish grade distribution of faculty by course.</w:t>
      </w:r>
    </w:p>
    <w:p w:rsidR="00875F11" w:rsidRDefault="003672DC" w:rsidP="00875F11">
      <w:pPr>
        <w:pStyle w:val="NoSpacing"/>
        <w:ind w:left="720"/>
        <w:rPr>
          <w:sz w:val="24"/>
          <w:szCs w:val="24"/>
        </w:rPr>
      </w:pPr>
      <w:proofErr w:type="gramStart"/>
      <w:r>
        <w:rPr>
          <w:sz w:val="24"/>
          <w:szCs w:val="24"/>
        </w:rPr>
        <w:t>v</w:t>
      </w:r>
      <w:r w:rsidR="00875F11">
        <w:rPr>
          <w:sz w:val="24"/>
          <w:szCs w:val="24"/>
        </w:rPr>
        <w:t>i</w:t>
      </w:r>
      <w:proofErr w:type="gramEnd"/>
      <w:r w:rsidR="00875F11">
        <w:rPr>
          <w:sz w:val="24"/>
          <w:szCs w:val="24"/>
        </w:rPr>
        <w:t>: The motion to publish student assessment of faculty by course was approved.</w:t>
      </w:r>
    </w:p>
    <w:p w:rsidR="00875F11" w:rsidRDefault="00875F11" w:rsidP="00875F11">
      <w:pPr>
        <w:pStyle w:val="NoSpacing"/>
        <w:numPr>
          <w:ilvl w:val="0"/>
          <w:numId w:val="5"/>
        </w:numPr>
        <w:rPr>
          <w:sz w:val="24"/>
          <w:szCs w:val="24"/>
        </w:rPr>
      </w:pPr>
      <w:r>
        <w:rPr>
          <w:sz w:val="24"/>
          <w:szCs w:val="24"/>
        </w:rPr>
        <w:t>Salary study</w:t>
      </w:r>
    </w:p>
    <w:p w:rsidR="00875F11" w:rsidRDefault="006B312B" w:rsidP="00875F11">
      <w:pPr>
        <w:pStyle w:val="NoSpacing"/>
        <w:ind w:left="720"/>
        <w:rPr>
          <w:sz w:val="24"/>
          <w:szCs w:val="24"/>
        </w:rPr>
      </w:pPr>
      <w:proofErr w:type="spellStart"/>
      <w:proofErr w:type="gramStart"/>
      <w:r>
        <w:rPr>
          <w:sz w:val="24"/>
          <w:szCs w:val="24"/>
        </w:rPr>
        <w:t>i</w:t>
      </w:r>
      <w:proofErr w:type="spellEnd"/>
      <w:proofErr w:type="gramEnd"/>
      <w:r w:rsidR="003672DC">
        <w:rPr>
          <w:sz w:val="24"/>
          <w:szCs w:val="24"/>
        </w:rPr>
        <w:t>: The E</w:t>
      </w:r>
      <w:r w:rsidR="00875F11">
        <w:rPr>
          <w:sz w:val="24"/>
          <w:szCs w:val="24"/>
        </w:rPr>
        <w:t xml:space="preserve">xecutive Committee reiterated a call for a study on the issue of faculty equity. </w:t>
      </w:r>
    </w:p>
    <w:p w:rsidR="00875F11" w:rsidRDefault="006B312B" w:rsidP="00875F11">
      <w:pPr>
        <w:pStyle w:val="NoSpacing"/>
        <w:ind w:left="720"/>
        <w:rPr>
          <w:sz w:val="24"/>
          <w:szCs w:val="24"/>
        </w:rPr>
      </w:pPr>
      <w:proofErr w:type="gramStart"/>
      <w:r>
        <w:rPr>
          <w:sz w:val="24"/>
          <w:szCs w:val="24"/>
        </w:rPr>
        <w:t>i</w:t>
      </w:r>
      <w:r w:rsidR="00875F11">
        <w:rPr>
          <w:sz w:val="24"/>
          <w:szCs w:val="24"/>
        </w:rPr>
        <w:t>i</w:t>
      </w:r>
      <w:proofErr w:type="gramEnd"/>
      <w:r w:rsidR="00875F11">
        <w:rPr>
          <w:sz w:val="24"/>
          <w:szCs w:val="24"/>
        </w:rPr>
        <w:t>: Dr. Dozier will follow up with Dr. Crow on this matter.</w:t>
      </w:r>
    </w:p>
    <w:p w:rsidR="00875F11" w:rsidRDefault="00875F11" w:rsidP="00875F11">
      <w:pPr>
        <w:pStyle w:val="NoSpacing"/>
        <w:numPr>
          <w:ilvl w:val="0"/>
          <w:numId w:val="5"/>
        </w:numPr>
        <w:rPr>
          <w:sz w:val="24"/>
          <w:szCs w:val="24"/>
        </w:rPr>
      </w:pPr>
      <w:r>
        <w:rPr>
          <w:sz w:val="24"/>
          <w:szCs w:val="24"/>
        </w:rPr>
        <w:t xml:space="preserve">The Executive Committee asks all committees to submit written </w:t>
      </w:r>
      <w:r w:rsidR="00381C38">
        <w:rPr>
          <w:sz w:val="24"/>
          <w:szCs w:val="24"/>
        </w:rPr>
        <w:t>year-end summaries.</w:t>
      </w:r>
    </w:p>
    <w:p w:rsidR="00381C38" w:rsidRDefault="00381C38" w:rsidP="00381C38">
      <w:pPr>
        <w:pStyle w:val="NoSpacing"/>
        <w:numPr>
          <w:ilvl w:val="0"/>
          <w:numId w:val="4"/>
        </w:numPr>
        <w:rPr>
          <w:sz w:val="24"/>
          <w:szCs w:val="24"/>
        </w:rPr>
      </w:pPr>
      <w:r>
        <w:rPr>
          <w:sz w:val="24"/>
          <w:szCs w:val="24"/>
        </w:rPr>
        <w:t xml:space="preserve">Library- </w:t>
      </w:r>
      <w:proofErr w:type="gramStart"/>
      <w:r>
        <w:rPr>
          <w:sz w:val="24"/>
          <w:szCs w:val="24"/>
        </w:rPr>
        <w:t>The</w:t>
      </w:r>
      <w:proofErr w:type="gramEnd"/>
      <w:r>
        <w:rPr>
          <w:sz w:val="24"/>
          <w:szCs w:val="24"/>
        </w:rPr>
        <w:t xml:space="preserve"> Library submitted its annual report.</w:t>
      </w:r>
    </w:p>
    <w:p w:rsidR="00381C38" w:rsidRDefault="00706EC5" w:rsidP="00381C38">
      <w:pPr>
        <w:pStyle w:val="NoSpacing"/>
        <w:ind w:left="720"/>
        <w:rPr>
          <w:sz w:val="24"/>
          <w:szCs w:val="24"/>
        </w:rPr>
      </w:pPr>
      <w:proofErr w:type="spellStart"/>
      <w:proofErr w:type="gramStart"/>
      <w:r>
        <w:rPr>
          <w:sz w:val="24"/>
          <w:szCs w:val="24"/>
        </w:rPr>
        <w:t>i</w:t>
      </w:r>
      <w:proofErr w:type="spellEnd"/>
      <w:proofErr w:type="gramEnd"/>
      <w:r w:rsidR="00381C38">
        <w:rPr>
          <w:sz w:val="24"/>
          <w:szCs w:val="24"/>
        </w:rPr>
        <w:t xml:space="preserve">: Two library faculty members, Ivy </w:t>
      </w:r>
      <w:proofErr w:type="spellStart"/>
      <w:r w:rsidR="00381C38">
        <w:rPr>
          <w:sz w:val="24"/>
          <w:szCs w:val="24"/>
        </w:rPr>
        <w:t>Brannen</w:t>
      </w:r>
      <w:proofErr w:type="spellEnd"/>
      <w:r w:rsidR="00381C38">
        <w:rPr>
          <w:sz w:val="24"/>
          <w:szCs w:val="24"/>
        </w:rPr>
        <w:t xml:space="preserve"> and </w:t>
      </w:r>
      <w:proofErr w:type="spellStart"/>
      <w:r w:rsidR="00381C38">
        <w:rPr>
          <w:sz w:val="24"/>
          <w:szCs w:val="24"/>
        </w:rPr>
        <w:t>Leatha</w:t>
      </w:r>
      <w:proofErr w:type="spellEnd"/>
      <w:r w:rsidR="00381C38">
        <w:rPr>
          <w:sz w:val="24"/>
          <w:szCs w:val="24"/>
        </w:rPr>
        <w:t xml:space="preserve"> Miles-Edmonson, and one staff person, Elizabeth </w:t>
      </w:r>
      <w:proofErr w:type="spellStart"/>
      <w:r w:rsidR="00381C38">
        <w:rPr>
          <w:sz w:val="24"/>
          <w:szCs w:val="24"/>
        </w:rPr>
        <w:t>Oldiges</w:t>
      </w:r>
      <w:proofErr w:type="spellEnd"/>
      <w:r w:rsidR="00381C38">
        <w:rPr>
          <w:sz w:val="24"/>
          <w:szCs w:val="24"/>
        </w:rPr>
        <w:t>, were hired to address SACS requirements.</w:t>
      </w:r>
    </w:p>
    <w:p w:rsidR="00381C38" w:rsidRDefault="00706EC5" w:rsidP="00381C38">
      <w:pPr>
        <w:pStyle w:val="NoSpacing"/>
        <w:ind w:left="720"/>
        <w:rPr>
          <w:sz w:val="24"/>
          <w:szCs w:val="24"/>
        </w:rPr>
      </w:pPr>
      <w:proofErr w:type="gramStart"/>
      <w:r>
        <w:rPr>
          <w:sz w:val="24"/>
          <w:szCs w:val="24"/>
        </w:rPr>
        <w:t>i</w:t>
      </w:r>
      <w:r w:rsidR="006B312B">
        <w:rPr>
          <w:sz w:val="24"/>
          <w:szCs w:val="24"/>
        </w:rPr>
        <w:t>i</w:t>
      </w:r>
      <w:proofErr w:type="gramEnd"/>
      <w:r w:rsidR="006B312B">
        <w:rPr>
          <w:sz w:val="24"/>
          <w:szCs w:val="24"/>
        </w:rPr>
        <w:t>: Beginning in fall, 2001, dro</w:t>
      </w:r>
      <w:r w:rsidR="00381C38">
        <w:rPr>
          <w:sz w:val="24"/>
          <w:szCs w:val="24"/>
        </w:rPr>
        <w:t>p-in workshops were held to assist students in their research.</w:t>
      </w:r>
    </w:p>
    <w:p w:rsidR="00381C38" w:rsidRDefault="00706EC5" w:rsidP="00381C38">
      <w:pPr>
        <w:pStyle w:val="NoSpacing"/>
        <w:ind w:left="720"/>
        <w:rPr>
          <w:sz w:val="24"/>
          <w:szCs w:val="24"/>
        </w:rPr>
      </w:pPr>
      <w:proofErr w:type="gramStart"/>
      <w:r>
        <w:rPr>
          <w:sz w:val="24"/>
          <w:szCs w:val="24"/>
        </w:rPr>
        <w:t>i</w:t>
      </w:r>
      <w:r w:rsidR="00381C38">
        <w:rPr>
          <w:sz w:val="24"/>
          <w:szCs w:val="24"/>
        </w:rPr>
        <w:t>ii</w:t>
      </w:r>
      <w:proofErr w:type="gramEnd"/>
      <w:r w:rsidR="00381C38">
        <w:rPr>
          <w:sz w:val="24"/>
          <w:szCs w:val="24"/>
        </w:rPr>
        <w:t>; Summer research workshops were offered during the summer session.</w:t>
      </w:r>
    </w:p>
    <w:p w:rsidR="00381C38" w:rsidRDefault="006B312B" w:rsidP="00381C38">
      <w:pPr>
        <w:pStyle w:val="NoSpacing"/>
        <w:ind w:left="720"/>
        <w:rPr>
          <w:sz w:val="24"/>
          <w:szCs w:val="24"/>
        </w:rPr>
      </w:pPr>
      <w:proofErr w:type="gramStart"/>
      <w:r>
        <w:rPr>
          <w:sz w:val="24"/>
          <w:szCs w:val="24"/>
        </w:rPr>
        <w:t>i</w:t>
      </w:r>
      <w:r w:rsidR="00381C38">
        <w:rPr>
          <w:sz w:val="24"/>
          <w:szCs w:val="24"/>
        </w:rPr>
        <w:t>v</w:t>
      </w:r>
      <w:proofErr w:type="gramEnd"/>
      <w:r w:rsidR="00381C38">
        <w:rPr>
          <w:sz w:val="24"/>
          <w:szCs w:val="24"/>
        </w:rPr>
        <w:t>: Library space was renovated.</w:t>
      </w:r>
    </w:p>
    <w:p w:rsidR="00381C38" w:rsidRDefault="00381C38" w:rsidP="00381C38">
      <w:pPr>
        <w:pStyle w:val="NoSpacing"/>
        <w:ind w:left="720"/>
        <w:rPr>
          <w:sz w:val="24"/>
          <w:szCs w:val="24"/>
        </w:rPr>
      </w:pPr>
      <w:proofErr w:type="gramStart"/>
      <w:r>
        <w:rPr>
          <w:sz w:val="24"/>
          <w:szCs w:val="24"/>
        </w:rPr>
        <w:t>v</w:t>
      </w:r>
      <w:proofErr w:type="gramEnd"/>
      <w:r>
        <w:rPr>
          <w:sz w:val="24"/>
          <w:szCs w:val="24"/>
        </w:rPr>
        <w:t>: Resources were added to the library’s collection. In addition to books and journals, our users now have access to digital archives.</w:t>
      </w:r>
    </w:p>
    <w:p w:rsidR="00381C38" w:rsidRDefault="00381C38" w:rsidP="00381C38">
      <w:pPr>
        <w:pStyle w:val="NoSpacing"/>
        <w:ind w:left="720"/>
        <w:rPr>
          <w:sz w:val="24"/>
          <w:szCs w:val="24"/>
        </w:rPr>
      </w:pPr>
      <w:r>
        <w:rPr>
          <w:sz w:val="24"/>
          <w:szCs w:val="24"/>
        </w:rPr>
        <w:t xml:space="preserve"> </w:t>
      </w:r>
      <w:proofErr w:type="gramStart"/>
      <w:r w:rsidR="00706EC5">
        <w:rPr>
          <w:sz w:val="24"/>
          <w:szCs w:val="24"/>
        </w:rPr>
        <w:t>v</w:t>
      </w:r>
      <w:r>
        <w:rPr>
          <w:sz w:val="24"/>
          <w:szCs w:val="24"/>
        </w:rPr>
        <w:t>i</w:t>
      </w:r>
      <w:proofErr w:type="gramEnd"/>
      <w:r>
        <w:rPr>
          <w:sz w:val="24"/>
          <w:szCs w:val="24"/>
        </w:rPr>
        <w:t>: Alumni were targeted for outreach activities.</w:t>
      </w:r>
    </w:p>
    <w:p w:rsidR="00381C38" w:rsidRDefault="00706EC5" w:rsidP="00381C38">
      <w:pPr>
        <w:pStyle w:val="NoSpacing"/>
        <w:ind w:left="720"/>
        <w:rPr>
          <w:sz w:val="24"/>
          <w:szCs w:val="24"/>
        </w:rPr>
      </w:pPr>
      <w:proofErr w:type="gramStart"/>
      <w:r>
        <w:rPr>
          <w:sz w:val="24"/>
          <w:szCs w:val="24"/>
        </w:rPr>
        <w:t>v</w:t>
      </w:r>
      <w:r w:rsidR="00381C38">
        <w:rPr>
          <w:sz w:val="24"/>
          <w:szCs w:val="24"/>
        </w:rPr>
        <w:t>ii</w:t>
      </w:r>
      <w:proofErr w:type="gramEnd"/>
      <w:r w:rsidR="00381C38">
        <w:rPr>
          <w:sz w:val="24"/>
          <w:szCs w:val="24"/>
        </w:rPr>
        <w:t xml:space="preserve">: </w:t>
      </w:r>
      <w:r>
        <w:rPr>
          <w:sz w:val="24"/>
          <w:szCs w:val="24"/>
        </w:rPr>
        <w:t xml:space="preserve">Mary Jo </w:t>
      </w:r>
      <w:proofErr w:type="spellStart"/>
      <w:r>
        <w:rPr>
          <w:sz w:val="24"/>
          <w:szCs w:val="24"/>
        </w:rPr>
        <w:t>Fayoyin</w:t>
      </w:r>
      <w:proofErr w:type="spellEnd"/>
      <w:r>
        <w:rPr>
          <w:sz w:val="24"/>
          <w:szCs w:val="24"/>
        </w:rPr>
        <w:t xml:space="preserve"> was elected chair of the HBCU Library Alliance Board of Directors.</w:t>
      </w:r>
    </w:p>
    <w:p w:rsidR="00706EC5" w:rsidRDefault="00706EC5" w:rsidP="00381C38">
      <w:pPr>
        <w:pStyle w:val="NoSpacing"/>
        <w:ind w:left="720"/>
        <w:rPr>
          <w:sz w:val="24"/>
          <w:szCs w:val="24"/>
        </w:rPr>
      </w:pPr>
      <w:proofErr w:type="gramStart"/>
      <w:r>
        <w:rPr>
          <w:sz w:val="24"/>
          <w:szCs w:val="24"/>
        </w:rPr>
        <w:lastRenderedPageBreak/>
        <w:t>viii</w:t>
      </w:r>
      <w:proofErr w:type="gramEnd"/>
      <w:r>
        <w:rPr>
          <w:sz w:val="24"/>
          <w:szCs w:val="24"/>
        </w:rPr>
        <w:t xml:space="preserve">: Louise </w:t>
      </w:r>
      <w:proofErr w:type="spellStart"/>
      <w:r>
        <w:rPr>
          <w:sz w:val="24"/>
          <w:szCs w:val="24"/>
        </w:rPr>
        <w:t>Wyche</w:t>
      </w:r>
      <w:proofErr w:type="spellEnd"/>
      <w:r>
        <w:rPr>
          <w:sz w:val="24"/>
          <w:szCs w:val="24"/>
        </w:rPr>
        <w:t xml:space="preserve"> was named to Who’s Who.</w:t>
      </w:r>
    </w:p>
    <w:p w:rsidR="00706EC5" w:rsidRDefault="00706EC5" w:rsidP="00381C38">
      <w:pPr>
        <w:pStyle w:val="NoSpacing"/>
        <w:ind w:left="720"/>
        <w:rPr>
          <w:sz w:val="24"/>
          <w:szCs w:val="24"/>
        </w:rPr>
      </w:pPr>
      <w:proofErr w:type="gramStart"/>
      <w:r>
        <w:rPr>
          <w:sz w:val="24"/>
          <w:szCs w:val="24"/>
        </w:rPr>
        <w:t>ix</w:t>
      </w:r>
      <w:proofErr w:type="gramEnd"/>
      <w:r>
        <w:rPr>
          <w:sz w:val="24"/>
          <w:szCs w:val="24"/>
        </w:rPr>
        <w:t xml:space="preserve">: Ivy </w:t>
      </w:r>
      <w:proofErr w:type="spellStart"/>
      <w:r>
        <w:rPr>
          <w:sz w:val="24"/>
          <w:szCs w:val="24"/>
        </w:rPr>
        <w:t>Brannen</w:t>
      </w:r>
      <w:proofErr w:type="spellEnd"/>
      <w:r>
        <w:rPr>
          <w:sz w:val="24"/>
          <w:szCs w:val="24"/>
        </w:rPr>
        <w:t xml:space="preserve"> and Lauren McMillan were selected for the HBCU Libraries Leadership Institute funded by the Mellon Foundation.</w:t>
      </w:r>
    </w:p>
    <w:p w:rsidR="00706EC5" w:rsidRDefault="00706EC5" w:rsidP="00706EC5">
      <w:pPr>
        <w:pStyle w:val="NoSpacing"/>
        <w:numPr>
          <w:ilvl w:val="0"/>
          <w:numId w:val="4"/>
        </w:numPr>
        <w:rPr>
          <w:sz w:val="24"/>
          <w:szCs w:val="24"/>
        </w:rPr>
      </w:pPr>
      <w:r>
        <w:rPr>
          <w:sz w:val="24"/>
          <w:szCs w:val="24"/>
        </w:rPr>
        <w:t>Former Admissions Committee</w:t>
      </w:r>
    </w:p>
    <w:p w:rsidR="00706EC5" w:rsidRDefault="00706EC5" w:rsidP="00706EC5">
      <w:pPr>
        <w:pStyle w:val="NoSpacing"/>
        <w:ind w:left="720"/>
        <w:rPr>
          <w:sz w:val="24"/>
          <w:szCs w:val="24"/>
        </w:rPr>
      </w:pPr>
      <w:proofErr w:type="spellStart"/>
      <w:proofErr w:type="gramStart"/>
      <w:r>
        <w:rPr>
          <w:sz w:val="24"/>
          <w:szCs w:val="24"/>
        </w:rPr>
        <w:t>i</w:t>
      </w:r>
      <w:proofErr w:type="spellEnd"/>
      <w:proofErr w:type="gramEnd"/>
      <w:r>
        <w:rPr>
          <w:sz w:val="24"/>
          <w:szCs w:val="24"/>
        </w:rPr>
        <w:t xml:space="preserve">: Dr. </w:t>
      </w:r>
      <w:proofErr w:type="spellStart"/>
      <w:r>
        <w:rPr>
          <w:sz w:val="24"/>
          <w:szCs w:val="24"/>
        </w:rPr>
        <w:t>Sivapatham</w:t>
      </w:r>
      <w:proofErr w:type="spellEnd"/>
      <w:r>
        <w:rPr>
          <w:sz w:val="24"/>
          <w:szCs w:val="24"/>
        </w:rPr>
        <w:t xml:space="preserve"> presented a proposal to re-name and re-task the Admissions Committee. The committee will be re-named the Academic Suspension Appeals Committee. </w:t>
      </w:r>
    </w:p>
    <w:p w:rsidR="0082609B" w:rsidRDefault="0082609B" w:rsidP="00706EC5">
      <w:pPr>
        <w:pStyle w:val="NoSpacing"/>
        <w:ind w:left="720"/>
        <w:rPr>
          <w:sz w:val="24"/>
          <w:szCs w:val="24"/>
        </w:rPr>
      </w:pPr>
      <w:proofErr w:type="gramStart"/>
      <w:r>
        <w:rPr>
          <w:sz w:val="24"/>
          <w:szCs w:val="24"/>
        </w:rPr>
        <w:t>i</w:t>
      </w:r>
      <w:r w:rsidR="00706EC5">
        <w:rPr>
          <w:sz w:val="24"/>
          <w:szCs w:val="24"/>
        </w:rPr>
        <w:t>i</w:t>
      </w:r>
      <w:proofErr w:type="gramEnd"/>
      <w:r w:rsidR="00706EC5">
        <w:rPr>
          <w:sz w:val="24"/>
          <w:szCs w:val="24"/>
        </w:rPr>
        <w:t>:</w:t>
      </w:r>
      <w:r>
        <w:rPr>
          <w:sz w:val="24"/>
          <w:szCs w:val="24"/>
        </w:rPr>
        <w:t xml:space="preserve"> Dr. </w:t>
      </w:r>
      <w:proofErr w:type="spellStart"/>
      <w:r>
        <w:rPr>
          <w:sz w:val="24"/>
          <w:szCs w:val="24"/>
        </w:rPr>
        <w:t>Maynor</w:t>
      </w:r>
      <w:proofErr w:type="spellEnd"/>
      <w:r>
        <w:rPr>
          <w:sz w:val="24"/>
          <w:szCs w:val="24"/>
        </w:rPr>
        <w:t xml:space="preserve"> expressed the hope</w:t>
      </w:r>
      <w:r w:rsidR="00706EC5">
        <w:rPr>
          <w:sz w:val="24"/>
          <w:szCs w:val="24"/>
        </w:rPr>
        <w:t xml:space="preserve"> that students who are coming back to school after academic suspension will have had sufficient life experiences during their</w:t>
      </w:r>
      <w:r>
        <w:rPr>
          <w:sz w:val="24"/>
          <w:szCs w:val="24"/>
        </w:rPr>
        <w:t xml:space="preserve"> suspension to be better prepared for success.</w:t>
      </w:r>
    </w:p>
    <w:p w:rsidR="00706EC5" w:rsidRDefault="0082609B" w:rsidP="00706EC5">
      <w:pPr>
        <w:pStyle w:val="NoSpacing"/>
        <w:ind w:left="720"/>
        <w:rPr>
          <w:sz w:val="24"/>
          <w:szCs w:val="24"/>
        </w:rPr>
      </w:pPr>
      <w:proofErr w:type="gramStart"/>
      <w:r>
        <w:rPr>
          <w:sz w:val="24"/>
          <w:szCs w:val="24"/>
        </w:rPr>
        <w:t>iii</w:t>
      </w:r>
      <w:proofErr w:type="gramEnd"/>
      <w:r>
        <w:rPr>
          <w:sz w:val="24"/>
          <w:szCs w:val="24"/>
        </w:rPr>
        <w:t>:</w:t>
      </w:r>
      <w:r w:rsidR="00706EC5">
        <w:rPr>
          <w:sz w:val="24"/>
          <w:szCs w:val="24"/>
        </w:rPr>
        <w:t xml:space="preserve"> </w:t>
      </w:r>
      <w:r>
        <w:rPr>
          <w:sz w:val="24"/>
          <w:szCs w:val="24"/>
        </w:rPr>
        <w:t xml:space="preserve"> The proposal to re-name and re-task the Admissions Committee was approved.</w:t>
      </w:r>
    </w:p>
    <w:p w:rsidR="0082609B" w:rsidRDefault="0082609B" w:rsidP="0082609B">
      <w:pPr>
        <w:pStyle w:val="NoSpacing"/>
        <w:numPr>
          <w:ilvl w:val="0"/>
          <w:numId w:val="4"/>
        </w:numPr>
        <w:rPr>
          <w:sz w:val="24"/>
          <w:szCs w:val="24"/>
        </w:rPr>
      </w:pPr>
      <w:r>
        <w:rPr>
          <w:sz w:val="24"/>
          <w:szCs w:val="24"/>
        </w:rPr>
        <w:t>President’s report</w:t>
      </w:r>
    </w:p>
    <w:p w:rsidR="0082609B" w:rsidRDefault="0082609B" w:rsidP="0082609B">
      <w:pPr>
        <w:pStyle w:val="NoSpacing"/>
        <w:ind w:left="720"/>
        <w:rPr>
          <w:sz w:val="24"/>
          <w:szCs w:val="24"/>
        </w:rPr>
      </w:pPr>
      <w:proofErr w:type="spellStart"/>
      <w:proofErr w:type="gramStart"/>
      <w:r>
        <w:rPr>
          <w:sz w:val="24"/>
          <w:szCs w:val="24"/>
        </w:rPr>
        <w:t>i</w:t>
      </w:r>
      <w:proofErr w:type="spellEnd"/>
      <w:proofErr w:type="gramEnd"/>
      <w:r>
        <w:rPr>
          <w:sz w:val="24"/>
          <w:szCs w:val="24"/>
        </w:rPr>
        <w:t>: Dr. Dozier announced that Dr. Brock’s son Otis had a massive heart attack. Please keep the family in your prayers.</w:t>
      </w:r>
    </w:p>
    <w:p w:rsidR="0082609B" w:rsidRDefault="0082609B" w:rsidP="0082609B">
      <w:pPr>
        <w:pStyle w:val="NoSpacing"/>
        <w:ind w:left="720"/>
        <w:rPr>
          <w:sz w:val="24"/>
          <w:szCs w:val="24"/>
        </w:rPr>
      </w:pPr>
      <w:proofErr w:type="gramStart"/>
      <w:r>
        <w:rPr>
          <w:sz w:val="24"/>
          <w:szCs w:val="24"/>
        </w:rPr>
        <w:t>ii</w:t>
      </w:r>
      <w:proofErr w:type="gramEnd"/>
      <w:r>
        <w:rPr>
          <w:sz w:val="24"/>
          <w:szCs w:val="24"/>
        </w:rPr>
        <w:t>: Dr. Dozier commended the Faculty Senate and Executive Committee. We have been able t</w:t>
      </w:r>
      <w:r w:rsidR="006B312B">
        <w:rPr>
          <w:sz w:val="24"/>
          <w:szCs w:val="24"/>
        </w:rPr>
        <w:t>o have good discussions and develop</w:t>
      </w:r>
      <w:r>
        <w:rPr>
          <w:sz w:val="24"/>
          <w:szCs w:val="24"/>
        </w:rPr>
        <w:t xml:space="preserve"> mutual respect. She thank</w:t>
      </w:r>
      <w:r w:rsidR="006B312B">
        <w:rPr>
          <w:sz w:val="24"/>
          <w:szCs w:val="24"/>
        </w:rPr>
        <w:t>ed</w:t>
      </w:r>
      <w:r>
        <w:rPr>
          <w:sz w:val="24"/>
          <w:szCs w:val="24"/>
        </w:rPr>
        <w:t xml:space="preserve"> us for being supportive and professional.</w:t>
      </w:r>
    </w:p>
    <w:p w:rsidR="0082609B" w:rsidRDefault="0082609B" w:rsidP="0082609B">
      <w:pPr>
        <w:pStyle w:val="NoSpacing"/>
        <w:ind w:left="720"/>
        <w:rPr>
          <w:sz w:val="24"/>
          <w:szCs w:val="24"/>
        </w:rPr>
      </w:pPr>
      <w:proofErr w:type="gramStart"/>
      <w:r>
        <w:rPr>
          <w:sz w:val="24"/>
          <w:szCs w:val="24"/>
        </w:rPr>
        <w:t>iii</w:t>
      </w:r>
      <w:proofErr w:type="gramEnd"/>
      <w:r>
        <w:rPr>
          <w:sz w:val="24"/>
          <w:szCs w:val="24"/>
        </w:rPr>
        <w:t xml:space="preserve">: </w:t>
      </w:r>
      <w:r w:rsidR="00A70187">
        <w:rPr>
          <w:sz w:val="24"/>
          <w:szCs w:val="24"/>
        </w:rPr>
        <w:t>Las</w:t>
      </w:r>
      <w:r w:rsidR="006B312B">
        <w:rPr>
          <w:sz w:val="24"/>
          <w:szCs w:val="24"/>
        </w:rPr>
        <w:t>t</w:t>
      </w:r>
      <w:r w:rsidR="00A70187">
        <w:rPr>
          <w:sz w:val="24"/>
          <w:szCs w:val="24"/>
        </w:rPr>
        <w:t xml:space="preserve"> week</w:t>
      </w:r>
      <w:r w:rsidR="0000478C">
        <w:rPr>
          <w:sz w:val="24"/>
          <w:szCs w:val="24"/>
        </w:rPr>
        <w:t>end, the next-to-last Board of R</w:t>
      </w:r>
      <w:r w:rsidR="00A70187">
        <w:rPr>
          <w:sz w:val="24"/>
          <w:szCs w:val="24"/>
        </w:rPr>
        <w:t xml:space="preserve">egents meeting was held at Georgia Southwestern University. The Chancellor submitted a budget for Fiscal Year 2013 of $18, 114, </w:t>
      </w:r>
      <w:proofErr w:type="gramStart"/>
      <w:r w:rsidR="00A70187">
        <w:rPr>
          <w:sz w:val="24"/>
          <w:szCs w:val="24"/>
        </w:rPr>
        <w:t>403</w:t>
      </w:r>
      <w:proofErr w:type="gramEnd"/>
      <w:r w:rsidR="00A70187">
        <w:rPr>
          <w:sz w:val="24"/>
          <w:szCs w:val="24"/>
        </w:rPr>
        <w:t>. This includes a 2% cut for all institutions and a 2% tuition increase. Three mandatory fee increases for students were approved.</w:t>
      </w:r>
    </w:p>
    <w:p w:rsidR="00A70187" w:rsidRDefault="00F757CF" w:rsidP="0082609B">
      <w:pPr>
        <w:pStyle w:val="NoSpacing"/>
        <w:ind w:left="720"/>
        <w:rPr>
          <w:sz w:val="24"/>
          <w:szCs w:val="24"/>
        </w:rPr>
      </w:pPr>
      <w:proofErr w:type="gramStart"/>
      <w:r>
        <w:rPr>
          <w:sz w:val="24"/>
          <w:szCs w:val="24"/>
        </w:rPr>
        <w:t>iv</w:t>
      </w:r>
      <w:proofErr w:type="gramEnd"/>
      <w:r>
        <w:rPr>
          <w:sz w:val="24"/>
          <w:szCs w:val="24"/>
        </w:rPr>
        <w:t>: Complet</w:t>
      </w:r>
      <w:r w:rsidR="006B312B">
        <w:rPr>
          <w:sz w:val="24"/>
          <w:szCs w:val="24"/>
        </w:rPr>
        <w:t>e College- We submitted our one-</w:t>
      </w:r>
      <w:r>
        <w:rPr>
          <w:sz w:val="24"/>
          <w:szCs w:val="24"/>
        </w:rPr>
        <w:t>page proposal. The</w:t>
      </w:r>
      <w:r w:rsidR="006B312B">
        <w:rPr>
          <w:sz w:val="24"/>
          <w:szCs w:val="24"/>
        </w:rPr>
        <w:t xml:space="preserve"> USG has a goal o</w:t>
      </w:r>
      <w:r>
        <w:rPr>
          <w:sz w:val="24"/>
          <w:szCs w:val="24"/>
        </w:rPr>
        <w:t>f having an additional 250,000 graduates by 2020.</w:t>
      </w:r>
    </w:p>
    <w:p w:rsidR="00F757CF" w:rsidRDefault="00F757CF" w:rsidP="0082609B">
      <w:pPr>
        <w:pStyle w:val="NoSpacing"/>
        <w:ind w:left="720"/>
        <w:rPr>
          <w:sz w:val="24"/>
          <w:szCs w:val="24"/>
        </w:rPr>
      </w:pPr>
      <w:proofErr w:type="gramStart"/>
      <w:r>
        <w:rPr>
          <w:sz w:val="24"/>
          <w:szCs w:val="24"/>
        </w:rPr>
        <w:t>v</w:t>
      </w:r>
      <w:proofErr w:type="gramEnd"/>
      <w:r>
        <w:rPr>
          <w:sz w:val="24"/>
          <w:szCs w:val="24"/>
        </w:rPr>
        <w:t>: We currently have 1716 Freshmen for the fall, 2012 semester.</w:t>
      </w:r>
    </w:p>
    <w:p w:rsidR="00F757CF" w:rsidRDefault="00F757CF" w:rsidP="0082609B">
      <w:pPr>
        <w:pStyle w:val="NoSpacing"/>
        <w:ind w:left="720"/>
        <w:rPr>
          <w:sz w:val="24"/>
          <w:szCs w:val="24"/>
        </w:rPr>
      </w:pPr>
      <w:proofErr w:type="gramStart"/>
      <w:r>
        <w:rPr>
          <w:sz w:val="24"/>
          <w:szCs w:val="24"/>
        </w:rPr>
        <w:t>vi</w:t>
      </w:r>
      <w:proofErr w:type="gramEnd"/>
      <w:r>
        <w:rPr>
          <w:sz w:val="24"/>
          <w:szCs w:val="24"/>
        </w:rPr>
        <w:t>: We have approximate</w:t>
      </w:r>
      <w:r w:rsidR="006B312B">
        <w:rPr>
          <w:sz w:val="24"/>
          <w:szCs w:val="24"/>
        </w:rPr>
        <w:t>ly</w:t>
      </w:r>
      <w:r>
        <w:rPr>
          <w:sz w:val="24"/>
          <w:szCs w:val="24"/>
        </w:rPr>
        <w:t xml:space="preserve"> 300 students set to graduate in May. Regent Larry Ellis will be the commencement speaker.</w:t>
      </w:r>
    </w:p>
    <w:p w:rsidR="00F757CF" w:rsidRDefault="00F757CF" w:rsidP="0082609B">
      <w:pPr>
        <w:pStyle w:val="NoSpacing"/>
        <w:ind w:left="720"/>
        <w:rPr>
          <w:sz w:val="24"/>
          <w:szCs w:val="24"/>
        </w:rPr>
      </w:pPr>
      <w:proofErr w:type="gramStart"/>
      <w:r>
        <w:rPr>
          <w:sz w:val="24"/>
          <w:szCs w:val="24"/>
        </w:rPr>
        <w:t>vii</w:t>
      </w:r>
      <w:proofErr w:type="gramEnd"/>
      <w:r>
        <w:rPr>
          <w:sz w:val="24"/>
          <w:szCs w:val="24"/>
        </w:rPr>
        <w:t>: The Alumni Ass</w:t>
      </w:r>
      <w:r w:rsidR="006B312B">
        <w:rPr>
          <w:sz w:val="24"/>
          <w:szCs w:val="24"/>
        </w:rPr>
        <w:t xml:space="preserve">ociation will be on campus </w:t>
      </w:r>
      <w:r>
        <w:rPr>
          <w:sz w:val="24"/>
          <w:szCs w:val="24"/>
        </w:rPr>
        <w:t>May 3-5.</w:t>
      </w:r>
    </w:p>
    <w:p w:rsidR="00F757CF" w:rsidRDefault="00F757CF" w:rsidP="00F757CF">
      <w:pPr>
        <w:pStyle w:val="NoSpacing"/>
        <w:rPr>
          <w:sz w:val="24"/>
          <w:szCs w:val="24"/>
        </w:rPr>
      </w:pPr>
    </w:p>
    <w:p w:rsidR="00F757CF" w:rsidRDefault="00F757CF" w:rsidP="00F757CF">
      <w:pPr>
        <w:pStyle w:val="NoSpacing"/>
        <w:numPr>
          <w:ilvl w:val="0"/>
          <w:numId w:val="1"/>
        </w:numPr>
        <w:rPr>
          <w:sz w:val="24"/>
          <w:szCs w:val="24"/>
        </w:rPr>
      </w:pPr>
      <w:r>
        <w:rPr>
          <w:sz w:val="24"/>
          <w:szCs w:val="24"/>
        </w:rPr>
        <w:t>Swearing-In of New Senators for 2012-2013- Dr. Dozier swore in the new Senators.</w:t>
      </w:r>
    </w:p>
    <w:p w:rsidR="00F757CF" w:rsidRDefault="00F757CF" w:rsidP="00F757CF">
      <w:pPr>
        <w:pStyle w:val="NoSpacing"/>
        <w:ind w:left="1080"/>
        <w:rPr>
          <w:sz w:val="24"/>
          <w:szCs w:val="24"/>
        </w:rPr>
      </w:pPr>
    </w:p>
    <w:p w:rsidR="00F757CF" w:rsidRDefault="00F757CF" w:rsidP="00F757CF">
      <w:pPr>
        <w:pStyle w:val="NoSpacing"/>
        <w:numPr>
          <w:ilvl w:val="0"/>
          <w:numId w:val="1"/>
        </w:numPr>
        <w:rPr>
          <w:sz w:val="24"/>
          <w:szCs w:val="24"/>
        </w:rPr>
      </w:pPr>
      <w:r>
        <w:rPr>
          <w:sz w:val="24"/>
          <w:szCs w:val="24"/>
        </w:rPr>
        <w:t>Election of the Executive Committee for 2012-2013- The following officers were elected for 2012-2013</w:t>
      </w:r>
      <w:r w:rsidR="0000478C">
        <w:rPr>
          <w:sz w:val="24"/>
          <w:szCs w:val="24"/>
        </w:rPr>
        <w:t>.</w:t>
      </w:r>
    </w:p>
    <w:p w:rsidR="00F757CF" w:rsidRDefault="00F757CF" w:rsidP="00F757CF">
      <w:pPr>
        <w:pStyle w:val="NoSpacing"/>
        <w:numPr>
          <w:ilvl w:val="0"/>
          <w:numId w:val="6"/>
        </w:numPr>
        <w:rPr>
          <w:sz w:val="24"/>
          <w:szCs w:val="24"/>
        </w:rPr>
      </w:pPr>
      <w:r>
        <w:rPr>
          <w:sz w:val="24"/>
          <w:szCs w:val="24"/>
        </w:rPr>
        <w:t>Vice-Chair- Dr. Dowling</w:t>
      </w:r>
    </w:p>
    <w:p w:rsidR="00F757CF" w:rsidRDefault="00F757CF" w:rsidP="00F757CF">
      <w:pPr>
        <w:pStyle w:val="NoSpacing"/>
        <w:numPr>
          <w:ilvl w:val="0"/>
          <w:numId w:val="6"/>
        </w:numPr>
        <w:rPr>
          <w:sz w:val="24"/>
          <w:szCs w:val="24"/>
        </w:rPr>
      </w:pPr>
      <w:r>
        <w:rPr>
          <w:sz w:val="24"/>
          <w:szCs w:val="24"/>
        </w:rPr>
        <w:t>Recording Secretary- Professor O’Brien</w:t>
      </w:r>
    </w:p>
    <w:p w:rsidR="00F757CF" w:rsidRDefault="00F757CF" w:rsidP="00F757CF">
      <w:pPr>
        <w:pStyle w:val="NoSpacing"/>
        <w:numPr>
          <w:ilvl w:val="0"/>
          <w:numId w:val="6"/>
        </w:numPr>
        <w:rPr>
          <w:sz w:val="24"/>
          <w:szCs w:val="24"/>
        </w:rPr>
      </w:pPr>
      <w:r>
        <w:rPr>
          <w:sz w:val="24"/>
          <w:szCs w:val="24"/>
        </w:rPr>
        <w:t xml:space="preserve">Corresponding Secretary- Dr. </w:t>
      </w:r>
      <w:proofErr w:type="spellStart"/>
      <w:r>
        <w:rPr>
          <w:sz w:val="24"/>
          <w:szCs w:val="24"/>
        </w:rPr>
        <w:t>Metts</w:t>
      </w:r>
      <w:proofErr w:type="spellEnd"/>
    </w:p>
    <w:p w:rsidR="00F757CF" w:rsidRDefault="00F757CF" w:rsidP="00F757CF">
      <w:pPr>
        <w:pStyle w:val="NoSpacing"/>
        <w:numPr>
          <w:ilvl w:val="0"/>
          <w:numId w:val="6"/>
        </w:numPr>
        <w:rPr>
          <w:sz w:val="24"/>
          <w:szCs w:val="24"/>
        </w:rPr>
      </w:pPr>
      <w:r>
        <w:rPr>
          <w:sz w:val="24"/>
          <w:szCs w:val="24"/>
        </w:rPr>
        <w:t>Parliamentarian- Dr. McClain</w:t>
      </w:r>
    </w:p>
    <w:p w:rsidR="00F757CF" w:rsidRDefault="00F757CF" w:rsidP="00F757CF">
      <w:pPr>
        <w:pStyle w:val="NoSpacing"/>
        <w:numPr>
          <w:ilvl w:val="0"/>
          <w:numId w:val="6"/>
        </w:numPr>
        <w:rPr>
          <w:sz w:val="24"/>
          <w:szCs w:val="24"/>
        </w:rPr>
      </w:pPr>
      <w:r>
        <w:rPr>
          <w:sz w:val="24"/>
          <w:szCs w:val="24"/>
        </w:rPr>
        <w:t xml:space="preserve">Logistics Officer- Dr. </w:t>
      </w:r>
      <w:proofErr w:type="spellStart"/>
      <w:r>
        <w:rPr>
          <w:sz w:val="24"/>
          <w:szCs w:val="24"/>
        </w:rPr>
        <w:t>Dolo</w:t>
      </w:r>
      <w:proofErr w:type="spellEnd"/>
    </w:p>
    <w:p w:rsidR="00F757CF" w:rsidRDefault="00F757CF" w:rsidP="00F757CF">
      <w:pPr>
        <w:pStyle w:val="NoSpacing"/>
        <w:ind w:left="1080"/>
        <w:rPr>
          <w:sz w:val="24"/>
          <w:szCs w:val="24"/>
        </w:rPr>
      </w:pPr>
    </w:p>
    <w:p w:rsidR="00F757CF" w:rsidRDefault="00F757CF" w:rsidP="00F757CF">
      <w:pPr>
        <w:pStyle w:val="NoSpacing"/>
        <w:numPr>
          <w:ilvl w:val="0"/>
          <w:numId w:val="1"/>
        </w:numPr>
        <w:rPr>
          <w:sz w:val="24"/>
          <w:szCs w:val="24"/>
        </w:rPr>
      </w:pPr>
      <w:r>
        <w:rPr>
          <w:sz w:val="24"/>
          <w:szCs w:val="24"/>
        </w:rPr>
        <w:t>Announcements- There were no announcements</w:t>
      </w:r>
    </w:p>
    <w:p w:rsidR="00F757CF" w:rsidRDefault="00F757CF" w:rsidP="00F757CF">
      <w:pPr>
        <w:pStyle w:val="NoSpacing"/>
        <w:ind w:left="1080"/>
        <w:rPr>
          <w:sz w:val="24"/>
          <w:szCs w:val="24"/>
        </w:rPr>
      </w:pPr>
    </w:p>
    <w:p w:rsidR="00F757CF" w:rsidRDefault="00F757CF" w:rsidP="00F757CF">
      <w:pPr>
        <w:pStyle w:val="NoSpacing"/>
        <w:numPr>
          <w:ilvl w:val="0"/>
          <w:numId w:val="1"/>
        </w:numPr>
        <w:rPr>
          <w:sz w:val="24"/>
          <w:szCs w:val="24"/>
        </w:rPr>
      </w:pPr>
      <w:r>
        <w:rPr>
          <w:sz w:val="24"/>
          <w:szCs w:val="24"/>
        </w:rPr>
        <w:t>Adjournment- The meeting was adjourned at 5:15 PM.</w:t>
      </w:r>
    </w:p>
    <w:p w:rsidR="00F757CF" w:rsidRDefault="00F757CF" w:rsidP="00F757CF">
      <w:pPr>
        <w:pStyle w:val="NoSpacing"/>
        <w:rPr>
          <w:sz w:val="24"/>
          <w:szCs w:val="24"/>
        </w:rPr>
      </w:pPr>
    </w:p>
    <w:p w:rsidR="00F757CF" w:rsidRDefault="00F757CF" w:rsidP="00F757CF">
      <w:pPr>
        <w:pStyle w:val="NoSpacing"/>
        <w:rPr>
          <w:sz w:val="24"/>
          <w:szCs w:val="24"/>
        </w:rPr>
      </w:pPr>
      <w:r>
        <w:rPr>
          <w:sz w:val="24"/>
          <w:szCs w:val="24"/>
        </w:rPr>
        <w:t>Respectfully submitted,</w:t>
      </w:r>
    </w:p>
    <w:p w:rsidR="00F757CF" w:rsidRDefault="00F757CF" w:rsidP="00F757CF">
      <w:pPr>
        <w:pStyle w:val="NoSpacing"/>
        <w:rPr>
          <w:sz w:val="24"/>
          <w:szCs w:val="24"/>
        </w:rPr>
      </w:pPr>
      <w:r>
        <w:rPr>
          <w:sz w:val="24"/>
          <w:szCs w:val="24"/>
        </w:rPr>
        <w:t>Kevin O’Brien- Recording Secretary of the Faculty Senate</w:t>
      </w:r>
    </w:p>
    <w:p w:rsidR="00A70187" w:rsidRDefault="00A70187" w:rsidP="00A70187">
      <w:pPr>
        <w:pStyle w:val="NoSpacing"/>
        <w:ind w:left="720"/>
        <w:rPr>
          <w:sz w:val="24"/>
          <w:szCs w:val="24"/>
        </w:rPr>
      </w:pPr>
    </w:p>
    <w:p w:rsidR="00381C38" w:rsidRDefault="00381C38" w:rsidP="00381C38">
      <w:pPr>
        <w:pStyle w:val="NoSpacing"/>
        <w:ind w:left="720"/>
        <w:rPr>
          <w:sz w:val="24"/>
          <w:szCs w:val="24"/>
        </w:rPr>
      </w:pPr>
    </w:p>
    <w:p w:rsidR="00F757CF" w:rsidRDefault="00F757CF" w:rsidP="00381C38">
      <w:pPr>
        <w:pStyle w:val="NoSpacing"/>
        <w:ind w:left="720"/>
        <w:rPr>
          <w:sz w:val="24"/>
          <w:szCs w:val="24"/>
        </w:rPr>
      </w:pPr>
    </w:p>
    <w:p w:rsidR="00F757CF" w:rsidRDefault="00F757CF" w:rsidP="00381C38">
      <w:pPr>
        <w:pStyle w:val="NoSpacing"/>
        <w:ind w:left="720"/>
        <w:rPr>
          <w:sz w:val="24"/>
          <w:szCs w:val="24"/>
        </w:rPr>
      </w:pPr>
    </w:p>
    <w:p w:rsidR="00F757CF" w:rsidRDefault="00F757CF" w:rsidP="00381C38">
      <w:pPr>
        <w:pStyle w:val="NoSpacing"/>
        <w:ind w:left="720"/>
        <w:rPr>
          <w:sz w:val="24"/>
          <w:szCs w:val="24"/>
        </w:rPr>
      </w:pPr>
    </w:p>
    <w:p w:rsidR="00F757CF" w:rsidRDefault="00F757CF" w:rsidP="00381C38">
      <w:pPr>
        <w:pStyle w:val="NoSpacing"/>
        <w:ind w:left="720"/>
        <w:rPr>
          <w:sz w:val="24"/>
          <w:szCs w:val="24"/>
        </w:rPr>
      </w:pPr>
    </w:p>
    <w:p w:rsidR="00F757CF" w:rsidRDefault="00F757CF" w:rsidP="00381C38">
      <w:pPr>
        <w:pStyle w:val="NoSpacing"/>
        <w:ind w:left="720"/>
        <w:rPr>
          <w:sz w:val="24"/>
          <w:szCs w:val="24"/>
        </w:rPr>
      </w:pPr>
    </w:p>
    <w:p w:rsidR="00F757CF" w:rsidRDefault="00F757CF" w:rsidP="00381C38">
      <w:pPr>
        <w:pStyle w:val="NoSpacing"/>
        <w:ind w:left="720"/>
        <w:rPr>
          <w:sz w:val="24"/>
          <w:szCs w:val="24"/>
        </w:rPr>
      </w:pPr>
    </w:p>
    <w:p w:rsidR="00F757CF" w:rsidRDefault="00F757CF" w:rsidP="00381C38">
      <w:pPr>
        <w:pStyle w:val="NoSpacing"/>
        <w:ind w:left="720"/>
        <w:rPr>
          <w:sz w:val="24"/>
          <w:szCs w:val="24"/>
        </w:rPr>
      </w:pPr>
    </w:p>
    <w:p w:rsidR="00F757CF" w:rsidRDefault="00F757CF" w:rsidP="00381C38">
      <w:pPr>
        <w:pStyle w:val="NoSpacing"/>
        <w:ind w:left="720"/>
        <w:rPr>
          <w:sz w:val="24"/>
          <w:szCs w:val="24"/>
        </w:rPr>
      </w:pPr>
    </w:p>
    <w:p w:rsidR="00F757CF" w:rsidRDefault="00F757CF" w:rsidP="00381C38">
      <w:pPr>
        <w:pStyle w:val="NoSpacing"/>
        <w:ind w:left="720"/>
        <w:rPr>
          <w:sz w:val="24"/>
          <w:szCs w:val="24"/>
        </w:rPr>
      </w:pPr>
    </w:p>
    <w:p w:rsidR="00F757CF" w:rsidRDefault="00F757CF" w:rsidP="00381C38">
      <w:pPr>
        <w:pStyle w:val="NoSpacing"/>
        <w:ind w:left="720"/>
        <w:rPr>
          <w:sz w:val="24"/>
          <w:szCs w:val="24"/>
        </w:rPr>
      </w:pPr>
    </w:p>
    <w:p w:rsidR="00F757CF" w:rsidRDefault="00F757CF" w:rsidP="00381C38">
      <w:pPr>
        <w:pStyle w:val="NoSpacing"/>
        <w:ind w:left="720"/>
        <w:rPr>
          <w:sz w:val="24"/>
          <w:szCs w:val="24"/>
        </w:rPr>
      </w:pPr>
    </w:p>
    <w:p w:rsidR="00F757CF" w:rsidRDefault="00F757CF" w:rsidP="00381C38">
      <w:pPr>
        <w:pStyle w:val="NoSpacing"/>
        <w:ind w:left="720"/>
        <w:rPr>
          <w:sz w:val="24"/>
          <w:szCs w:val="24"/>
        </w:rPr>
      </w:pPr>
    </w:p>
    <w:p w:rsidR="00F757CF" w:rsidRDefault="00F757CF" w:rsidP="00381C38">
      <w:pPr>
        <w:pStyle w:val="NoSpacing"/>
        <w:ind w:left="720"/>
        <w:rPr>
          <w:sz w:val="24"/>
          <w:szCs w:val="24"/>
        </w:rPr>
      </w:pPr>
    </w:p>
    <w:p w:rsidR="00F757CF" w:rsidRDefault="00F757CF" w:rsidP="00381C38">
      <w:pPr>
        <w:pStyle w:val="NoSpacing"/>
        <w:ind w:left="720"/>
        <w:rPr>
          <w:sz w:val="24"/>
          <w:szCs w:val="24"/>
        </w:rPr>
      </w:pPr>
    </w:p>
    <w:p w:rsidR="00F757CF" w:rsidRDefault="00F757CF" w:rsidP="00381C38">
      <w:pPr>
        <w:pStyle w:val="NoSpacing"/>
        <w:ind w:left="720"/>
        <w:rPr>
          <w:sz w:val="24"/>
          <w:szCs w:val="24"/>
        </w:rPr>
      </w:pPr>
    </w:p>
    <w:p w:rsidR="00F757CF" w:rsidRDefault="00F757CF" w:rsidP="00381C38">
      <w:pPr>
        <w:pStyle w:val="NoSpacing"/>
        <w:ind w:left="720"/>
        <w:rPr>
          <w:sz w:val="24"/>
          <w:szCs w:val="24"/>
        </w:rPr>
      </w:pPr>
    </w:p>
    <w:p w:rsidR="00F757CF" w:rsidRPr="00B67211" w:rsidRDefault="00F757CF" w:rsidP="00381C38">
      <w:pPr>
        <w:pStyle w:val="NoSpacing"/>
        <w:ind w:left="720"/>
        <w:rPr>
          <w:sz w:val="24"/>
          <w:szCs w:val="24"/>
        </w:rPr>
      </w:pPr>
    </w:p>
    <w:sectPr w:rsidR="00F757CF" w:rsidRPr="00B67211" w:rsidSect="00907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756"/>
    <w:multiLevelType w:val="hybridMultilevel"/>
    <w:tmpl w:val="8D940AEC"/>
    <w:lvl w:ilvl="0" w:tplc="BBEAA1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E67BC6"/>
    <w:multiLevelType w:val="hybridMultilevel"/>
    <w:tmpl w:val="F984DCB8"/>
    <w:lvl w:ilvl="0" w:tplc="01A67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06D29"/>
    <w:multiLevelType w:val="hybridMultilevel"/>
    <w:tmpl w:val="A23C7B94"/>
    <w:lvl w:ilvl="0" w:tplc="756E5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3D5EA0"/>
    <w:multiLevelType w:val="hybridMultilevel"/>
    <w:tmpl w:val="86E68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706F3"/>
    <w:multiLevelType w:val="hybridMultilevel"/>
    <w:tmpl w:val="883E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DC2A38"/>
    <w:multiLevelType w:val="hybridMultilevel"/>
    <w:tmpl w:val="B7C0E87E"/>
    <w:lvl w:ilvl="0" w:tplc="5FFE23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211"/>
    <w:rsid w:val="0000478C"/>
    <w:rsid w:val="001120FF"/>
    <w:rsid w:val="003672DC"/>
    <w:rsid w:val="00381C38"/>
    <w:rsid w:val="003E0109"/>
    <w:rsid w:val="006A4DD1"/>
    <w:rsid w:val="006B312B"/>
    <w:rsid w:val="006C5D66"/>
    <w:rsid w:val="00706EC5"/>
    <w:rsid w:val="00731F20"/>
    <w:rsid w:val="0082609B"/>
    <w:rsid w:val="00875F11"/>
    <w:rsid w:val="00907E75"/>
    <w:rsid w:val="00A208EA"/>
    <w:rsid w:val="00A70187"/>
    <w:rsid w:val="00B13B7F"/>
    <w:rsid w:val="00B32AF7"/>
    <w:rsid w:val="00B531E0"/>
    <w:rsid w:val="00B67211"/>
    <w:rsid w:val="00C94BF6"/>
    <w:rsid w:val="00DF74AA"/>
    <w:rsid w:val="00EB0860"/>
    <w:rsid w:val="00EE1A3A"/>
    <w:rsid w:val="00F7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2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14</cp:revision>
  <dcterms:created xsi:type="dcterms:W3CDTF">2012-04-25T01:17:00Z</dcterms:created>
  <dcterms:modified xsi:type="dcterms:W3CDTF">2012-04-26T00:58:00Z</dcterms:modified>
</cp:coreProperties>
</file>